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9C" w:rsidRDefault="002D369C" w:rsidP="002D3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бюджетное общеобразовательное учреждение </w:t>
      </w:r>
    </w:p>
    <w:p w:rsidR="002D369C" w:rsidRDefault="002D369C" w:rsidP="002D3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№12 г. Иркутска</w:t>
      </w:r>
    </w:p>
    <w:p w:rsidR="002D369C" w:rsidRDefault="002D369C" w:rsidP="002D369C">
      <w:pPr>
        <w:jc w:val="center"/>
        <w:rPr>
          <w:b/>
          <w:sz w:val="28"/>
          <w:szCs w:val="28"/>
        </w:rPr>
      </w:pPr>
    </w:p>
    <w:p w:rsidR="002D369C" w:rsidRDefault="00376E2F" w:rsidP="002D369C">
      <w:pPr>
        <w:jc w:val="both"/>
        <w:rPr>
          <w:b/>
          <w:sz w:val="28"/>
          <w:szCs w:val="28"/>
        </w:rPr>
      </w:pPr>
      <w:r w:rsidRPr="00376E2F">
        <w:pict>
          <v:line id="_x0000_s1026" style="position:absolute;left:0;text-align:left;z-index:251658240" from="-34.05pt,11pt" to="511.95pt,11pt" strokeweight="4.5pt">
            <v:stroke linestyle="thickThin"/>
          </v:line>
        </w:pict>
      </w:r>
    </w:p>
    <w:p w:rsidR="002D369C" w:rsidRDefault="002D369C" w:rsidP="002D369C">
      <w:pPr>
        <w:jc w:val="center"/>
        <w:rPr>
          <w:b/>
        </w:rPr>
      </w:pPr>
      <w:r>
        <w:rPr>
          <w:b/>
        </w:rPr>
        <w:t>664002 Иркутск, ул. Просвещения, 13</w:t>
      </w:r>
    </w:p>
    <w:p w:rsidR="002D369C" w:rsidRDefault="002D369C" w:rsidP="002D369C">
      <w:pPr>
        <w:jc w:val="center"/>
        <w:rPr>
          <w:b/>
        </w:rPr>
      </w:pPr>
      <w:r>
        <w:rPr>
          <w:b/>
        </w:rPr>
        <w:t>тел.-факс 32-85-49</w:t>
      </w:r>
    </w:p>
    <w:p w:rsidR="002D369C" w:rsidRPr="008A55CA" w:rsidRDefault="002D369C" w:rsidP="002D369C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8A55CA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8A55CA">
        <w:rPr>
          <w:b/>
          <w:sz w:val="28"/>
          <w:szCs w:val="28"/>
        </w:rPr>
        <w:t xml:space="preserve">: </w:t>
      </w:r>
      <w:hyperlink r:id="rId4" w:history="1">
        <w:r>
          <w:rPr>
            <w:rStyle w:val="a3"/>
            <w:b/>
            <w:sz w:val="28"/>
            <w:szCs w:val="28"/>
            <w:lang w:val="en-US"/>
          </w:rPr>
          <w:t>school</w:t>
        </w:r>
        <w:r w:rsidRPr="008A55CA">
          <w:rPr>
            <w:rStyle w:val="a3"/>
            <w:b/>
            <w:sz w:val="28"/>
            <w:szCs w:val="28"/>
          </w:rPr>
          <w:t>12</w:t>
        </w:r>
        <w:r>
          <w:rPr>
            <w:rStyle w:val="a3"/>
            <w:b/>
            <w:sz w:val="28"/>
            <w:szCs w:val="28"/>
            <w:lang w:val="en-US"/>
          </w:rPr>
          <w:t>irk</w:t>
        </w:r>
        <w:r w:rsidRPr="008A55CA"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 w:rsidRPr="008A55CA"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2D369C" w:rsidRPr="008A55CA" w:rsidRDefault="002D369C" w:rsidP="002D369C"/>
    <w:p w:rsidR="002D369C" w:rsidRPr="008A55CA" w:rsidRDefault="002D369C" w:rsidP="002D369C"/>
    <w:p w:rsidR="002D369C" w:rsidRPr="008A55CA" w:rsidRDefault="008A55CA" w:rsidP="002D369C">
      <w:pPr>
        <w:rPr>
          <w:b/>
          <w:sz w:val="32"/>
          <w:szCs w:val="32"/>
        </w:rPr>
      </w:pPr>
      <w:r w:rsidRPr="008A55CA">
        <w:rPr>
          <w:b/>
          <w:sz w:val="48"/>
          <w:szCs w:val="48"/>
        </w:rPr>
        <w:t>история</w:t>
      </w:r>
    </w:p>
    <w:p w:rsidR="002D369C" w:rsidRDefault="002D369C" w:rsidP="002D369C">
      <w:pPr>
        <w:rPr>
          <w:sz w:val="32"/>
          <w:szCs w:val="32"/>
        </w:rPr>
      </w:pPr>
      <w:r w:rsidRPr="009D7F17">
        <w:rPr>
          <w:sz w:val="32"/>
          <w:szCs w:val="32"/>
        </w:rPr>
        <w:t>Оснащение</w:t>
      </w:r>
      <w:r w:rsidR="008A55CA">
        <w:rPr>
          <w:sz w:val="32"/>
          <w:szCs w:val="32"/>
        </w:rPr>
        <w:t xml:space="preserve"> кабинета истории</w:t>
      </w:r>
      <w:r w:rsidRPr="009D7F17">
        <w:rPr>
          <w:sz w:val="32"/>
          <w:szCs w:val="32"/>
        </w:rPr>
        <w:t xml:space="preserve"> наглядными пособиями.</w:t>
      </w:r>
    </w:p>
    <w:p w:rsidR="002D369C" w:rsidRDefault="002D369C" w:rsidP="002D369C">
      <w:pPr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75"/>
        <w:gridCol w:w="5812"/>
        <w:gridCol w:w="1276"/>
        <w:gridCol w:w="2083"/>
      </w:tblGrid>
      <w:tr w:rsidR="009629EC" w:rsidTr="009629EC">
        <w:tc>
          <w:tcPr>
            <w:tcW w:w="675" w:type="dxa"/>
          </w:tcPr>
          <w:p w:rsidR="009629EC" w:rsidRDefault="009629EC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9629EC" w:rsidRPr="009629EC" w:rsidRDefault="009629EC" w:rsidP="004B036F">
            <w:pPr>
              <w:rPr>
                <w:sz w:val="36"/>
                <w:szCs w:val="36"/>
              </w:rPr>
            </w:pPr>
            <w:r w:rsidRPr="009629EC">
              <w:rPr>
                <w:sz w:val="36"/>
                <w:szCs w:val="36"/>
              </w:rPr>
              <w:t>Полное наименование</w:t>
            </w:r>
          </w:p>
          <w:p w:rsidR="009629EC" w:rsidRPr="008A55CA" w:rsidRDefault="009629EC" w:rsidP="004B036F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9629EC" w:rsidRPr="009629EC" w:rsidRDefault="009629EC" w:rsidP="004B036F">
            <w:pPr>
              <w:rPr>
                <w:sz w:val="32"/>
                <w:szCs w:val="32"/>
              </w:rPr>
            </w:pPr>
            <w:r w:rsidRPr="009629EC">
              <w:rPr>
                <w:sz w:val="32"/>
                <w:szCs w:val="32"/>
              </w:rPr>
              <w:t>Кол-во штук</w:t>
            </w:r>
          </w:p>
        </w:tc>
        <w:tc>
          <w:tcPr>
            <w:tcW w:w="2083" w:type="dxa"/>
          </w:tcPr>
          <w:p w:rsidR="009629EC" w:rsidRPr="009629EC" w:rsidRDefault="009629EC" w:rsidP="004B03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Инвентарный  номер</w:t>
            </w:r>
          </w:p>
        </w:tc>
      </w:tr>
      <w:tr w:rsidR="009629EC" w:rsidTr="009629EC">
        <w:tc>
          <w:tcPr>
            <w:tcW w:w="675" w:type="dxa"/>
          </w:tcPr>
          <w:p w:rsidR="009629EC" w:rsidRDefault="009629EC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629EC" w:rsidRPr="008A55CA" w:rsidRDefault="009629EC" w:rsidP="004B036F">
            <w:pPr>
              <w:rPr>
                <w:sz w:val="28"/>
                <w:szCs w:val="28"/>
              </w:rPr>
            </w:pPr>
            <w:r w:rsidRPr="008A55CA">
              <w:rPr>
                <w:sz w:val="28"/>
                <w:szCs w:val="28"/>
              </w:rPr>
              <w:t>Исторические  карты</w:t>
            </w:r>
          </w:p>
        </w:tc>
        <w:tc>
          <w:tcPr>
            <w:tcW w:w="1276" w:type="dxa"/>
          </w:tcPr>
          <w:p w:rsidR="009629EC" w:rsidRDefault="009629EC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(набор)</w:t>
            </w:r>
          </w:p>
        </w:tc>
        <w:tc>
          <w:tcPr>
            <w:tcW w:w="2083" w:type="dxa"/>
          </w:tcPr>
          <w:p w:rsidR="009629EC" w:rsidRDefault="009629EC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EC" w:rsidTr="009629EC">
        <w:tc>
          <w:tcPr>
            <w:tcW w:w="675" w:type="dxa"/>
          </w:tcPr>
          <w:p w:rsidR="009629EC" w:rsidRDefault="009629EC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629EC" w:rsidRPr="008A55CA" w:rsidRDefault="009629EC" w:rsidP="004B036F">
            <w:pPr>
              <w:rPr>
                <w:sz w:val="28"/>
                <w:szCs w:val="28"/>
              </w:rPr>
            </w:pPr>
            <w:r w:rsidRPr="008A55CA">
              <w:rPr>
                <w:sz w:val="28"/>
                <w:szCs w:val="28"/>
              </w:rPr>
              <w:t>Демонстративные плакаты по истории России</w:t>
            </w:r>
          </w:p>
        </w:tc>
        <w:tc>
          <w:tcPr>
            <w:tcW w:w="1276" w:type="dxa"/>
          </w:tcPr>
          <w:p w:rsidR="009629EC" w:rsidRDefault="009629EC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весь год</w:t>
            </w:r>
          </w:p>
        </w:tc>
        <w:tc>
          <w:tcPr>
            <w:tcW w:w="2083" w:type="dxa"/>
          </w:tcPr>
          <w:p w:rsidR="009629EC" w:rsidRDefault="009629EC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EC" w:rsidTr="009629EC">
        <w:tc>
          <w:tcPr>
            <w:tcW w:w="675" w:type="dxa"/>
          </w:tcPr>
          <w:p w:rsidR="009629EC" w:rsidRDefault="00BD0DFF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629EC" w:rsidRPr="009629EC" w:rsidRDefault="009629EC" w:rsidP="004B036F">
            <w:pPr>
              <w:rPr>
                <w:sz w:val="28"/>
                <w:szCs w:val="28"/>
              </w:rPr>
            </w:pPr>
            <w:r w:rsidRPr="009629EC">
              <w:rPr>
                <w:sz w:val="28"/>
                <w:szCs w:val="28"/>
              </w:rPr>
              <w:t>Справочная литература</w:t>
            </w:r>
          </w:p>
        </w:tc>
        <w:tc>
          <w:tcPr>
            <w:tcW w:w="1276" w:type="dxa"/>
          </w:tcPr>
          <w:p w:rsidR="009629EC" w:rsidRDefault="009629EC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сборники</w:t>
            </w:r>
          </w:p>
        </w:tc>
        <w:tc>
          <w:tcPr>
            <w:tcW w:w="2083" w:type="dxa"/>
          </w:tcPr>
          <w:p w:rsidR="009629EC" w:rsidRDefault="009629EC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EC" w:rsidTr="009629EC">
        <w:tc>
          <w:tcPr>
            <w:tcW w:w="675" w:type="dxa"/>
          </w:tcPr>
          <w:p w:rsidR="009629EC" w:rsidRDefault="00BD0DFF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629EC" w:rsidRPr="009629EC" w:rsidRDefault="009629EC" w:rsidP="004B0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9629EC">
              <w:rPr>
                <w:sz w:val="28"/>
                <w:szCs w:val="28"/>
              </w:rPr>
              <w:t>нциклопедии</w:t>
            </w:r>
          </w:p>
        </w:tc>
        <w:tc>
          <w:tcPr>
            <w:tcW w:w="1276" w:type="dxa"/>
          </w:tcPr>
          <w:p w:rsidR="009629EC" w:rsidRDefault="009629EC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сборники</w:t>
            </w:r>
          </w:p>
        </w:tc>
        <w:tc>
          <w:tcPr>
            <w:tcW w:w="2083" w:type="dxa"/>
          </w:tcPr>
          <w:p w:rsidR="009629EC" w:rsidRDefault="009629EC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EC" w:rsidTr="009629EC">
        <w:tc>
          <w:tcPr>
            <w:tcW w:w="675" w:type="dxa"/>
          </w:tcPr>
          <w:p w:rsidR="009629EC" w:rsidRDefault="009629EC" w:rsidP="004B036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629EC" w:rsidRDefault="009629EC" w:rsidP="004B036F">
            <w:pPr>
              <w:rPr>
                <w:sz w:val="36"/>
                <w:szCs w:val="36"/>
              </w:rPr>
            </w:pPr>
          </w:p>
          <w:p w:rsidR="009629EC" w:rsidRPr="009629EC" w:rsidRDefault="009629EC" w:rsidP="004B036F">
            <w:pPr>
              <w:rPr>
                <w:sz w:val="36"/>
                <w:szCs w:val="36"/>
              </w:rPr>
            </w:pPr>
            <w:r w:rsidRPr="009629EC">
              <w:rPr>
                <w:sz w:val="36"/>
                <w:szCs w:val="36"/>
              </w:rPr>
              <w:t>Техника и оснащение</w:t>
            </w:r>
          </w:p>
          <w:p w:rsidR="009629EC" w:rsidRPr="009629EC" w:rsidRDefault="009629EC" w:rsidP="004B036F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9629EC" w:rsidRDefault="009629EC" w:rsidP="004B036F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9629EC" w:rsidRDefault="009629EC" w:rsidP="004B036F">
            <w:pPr>
              <w:rPr>
                <w:sz w:val="24"/>
                <w:szCs w:val="24"/>
              </w:rPr>
            </w:pPr>
          </w:p>
        </w:tc>
      </w:tr>
      <w:tr w:rsidR="009629EC" w:rsidTr="009629EC">
        <w:tc>
          <w:tcPr>
            <w:tcW w:w="675" w:type="dxa"/>
          </w:tcPr>
          <w:p w:rsidR="009629EC" w:rsidRDefault="00BD0DFF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9629EC" w:rsidRPr="008B2642" w:rsidRDefault="009629EC" w:rsidP="004B036F">
            <w:pPr>
              <w:rPr>
                <w:sz w:val="28"/>
                <w:szCs w:val="28"/>
              </w:rPr>
            </w:pPr>
            <w:r w:rsidRPr="008B2642">
              <w:rPr>
                <w:sz w:val="28"/>
                <w:szCs w:val="28"/>
              </w:rPr>
              <w:t>Доска аудиторская для мела</w:t>
            </w:r>
          </w:p>
        </w:tc>
        <w:tc>
          <w:tcPr>
            <w:tcW w:w="1276" w:type="dxa"/>
          </w:tcPr>
          <w:p w:rsidR="009629EC" w:rsidRDefault="009629EC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9629EC" w:rsidRDefault="009629EC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210106010</w:t>
            </w:r>
          </w:p>
        </w:tc>
      </w:tr>
      <w:tr w:rsidR="009629EC" w:rsidTr="009629EC">
        <w:tc>
          <w:tcPr>
            <w:tcW w:w="675" w:type="dxa"/>
          </w:tcPr>
          <w:p w:rsidR="009629EC" w:rsidRDefault="00BD0DFF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629EC" w:rsidRPr="008B2642" w:rsidRDefault="00BD37EE" w:rsidP="004B036F">
            <w:pPr>
              <w:rPr>
                <w:sz w:val="28"/>
                <w:szCs w:val="28"/>
              </w:rPr>
            </w:pPr>
            <w:r w:rsidRPr="008B2642">
              <w:rPr>
                <w:sz w:val="28"/>
                <w:szCs w:val="28"/>
              </w:rPr>
              <w:t>Диспенсе</w:t>
            </w:r>
            <w:r w:rsidR="009629EC" w:rsidRPr="008B2642">
              <w:rPr>
                <w:sz w:val="28"/>
                <w:szCs w:val="28"/>
              </w:rPr>
              <w:t>р</w:t>
            </w:r>
          </w:p>
        </w:tc>
        <w:tc>
          <w:tcPr>
            <w:tcW w:w="1276" w:type="dxa"/>
          </w:tcPr>
          <w:p w:rsidR="009629EC" w:rsidRDefault="009629EC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9629EC" w:rsidRDefault="00A77A0E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EC" w:rsidTr="009629EC">
        <w:tc>
          <w:tcPr>
            <w:tcW w:w="675" w:type="dxa"/>
          </w:tcPr>
          <w:p w:rsidR="009629EC" w:rsidRDefault="00BD0DFF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629EC" w:rsidRPr="008B2642" w:rsidRDefault="00A77A0E" w:rsidP="004B036F">
            <w:pPr>
              <w:rPr>
                <w:sz w:val="28"/>
                <w:szCs w:val="28"/>
              </w:rPr>
            </w:pPr>
            <w:r w:rsidRPr="008B2642">
              <w:rPr>
                <w:sz w:val="28"/>
                <w:szCs w:val="28"/>
              </w:rPr>
              <w:t>Жалюзи</w:t>
            </w:r>
          </w:p>
        </w:tc>
        <w:tc>
          <w:tcPr>
            <w:tcW w:w="1276" w:type="dxa"/>
          </w:tcPr>
          <w:p w:rsidR="009629EC" w:rsidRDefault="00A77A0E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9629EC" w:rsidRDefault="00A77A0E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0DFF" w:rsidTr="009629EC">
        <w:tc>
          <w:tcPr>
            <w:tcW w:w="675" w:type="dxa"/>
          </w:tcPr>
          <w:p w:rsidR="00BD0DFF" w:rsidRDefault="00BD0DFF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D0DFF" w:rsidRPr="008B2642" w:rsidRDefault="00BD0DFF" w:rsidP="004B0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Парты </w:t>
            </w:r>
          </w:p>
        </w:tc>
        <w:tc>
          <w:tcPr>
            <w:tcW w:w="1276" w:type="dxa"/>
          </w:tcPr>
          <w:p w:rsidR="00BD0DFF" w:rsidRDefault="00BD0DFF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83" w:type="dxa"/>
          </w:tcPr>
          <w:p w:rsidR="00BD0DFF" w:rsidRDefault="00BD0DFF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EC" w:rsidTr="009629EC">
        <w:tc>
          <w:tcPr>
            <w:tcW w:w="675" w:type="dxa"/>
          </w:tcPr>
          <w:p w:rsidR="009629EC" w:rsidRDefault="00BD0DFF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629EC" w:rsidRPr="008B2642" w:rsidRDefault="009629EC" w:rsidP="004B036F">
            <w:pPr>
              <w:rPr>
                <w:sz w:val="28"/>
                <w:szCs w:val="28"/>
              </w:rPr>
            </w:pPr>
            <w:r w:rsidRPr="008B2642">
              <w:rPr>
                <w:sz w:val="28"/>
                <w:szCs w:val="28"/>
              </w:rPr>
              <w:t>Стол учительский с тумбой</w:t>
            </w:r>
          </w:p>
        </w:tc>
        <w:tc>
          <w:tcPr>
            <w:tcW w:w="1276" w:type="dxa"/>
          </w:tcPr>
          <w:p w:rsidR="009629EC" w:rsidRDefault="00A77A0E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9629EC" w:rsidRDefault="00A77A0E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110106150</w:t>
            </w:r>
          </w:p>
        </w:tc>
      </w:tr>
      <w:tr w:rsidR="009629EC" w:rsidTr="009629EC">
        <w:tc>
          <w:tcPr>
            <w:tcW w:w="675" w:type="dxa"/>
          </w:tcPr>
          <w:p w:rsidR="009629EC" w:rsidRDefault="00BD0DFF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9629EC" w:rsidRPr="008B2642" w:rsidRDefault="009629EC" w:rsidP="004B036F">
            <w:pPr>
              <w:rPr>
                <w:sz w:val="28"/>
                <w:szCs w:val="28"/>
                <w:lang w:val="en-US"/>
              </w:rPr>
            </w:pPr>
            <w:r w:rsidRPr="008B2642">
              <w:rPr>
                <w:sz w:val="28"/>
                <w:szCs w:val="28"/>
              </w:rPr>
              <w:t xml:space="preserve">Системный блок </w:t>
            </w:r>
            <w:r w:rsidRPr="008B2642">
              <w:rPr>
                <w:sz w:val="28"/>
                <w:szCs w:val="28"/>
                <w:lang w:val="en-US"/>
              </w:rPr>
              <w:t>DERO</w:t>
            </w:r>
          </w:p>
        </w:tc>
        <w:tc>
          <w:tcPr>
            <w:tcW w:w="1276" w:type="dxa"/>
          </w:tcPr>
          <w:p w:rsidR="009629EC" w:rsidRDefault="00A77A0E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9629EC" w:rsidRDefault="00A77A0E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110104021</w:t>
            </w:r>
          </w:p>
        </w:tc>
      </w:tr>
      <w:tr w:rsidR="00A77A0E" w:rsidTr="009629EC">
        <w:tc>
          <w:tcPr>
            <w:tcW w:w="675" w:type="dxa"/>
          </w:tcPr>
          <w:p w:rsidR="00A77A0E" w:rsidRDefault="00BD0DFF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A77A0E" w:rsidRPr="008B2642" w:rsidRDefault="00A77A0E" w:rsidP="004B036F">
            <w:pPr>
              <w:rPr>
                <w:sz w:val="28"/>
                <w:szCs w:val="28"/>
              </w:rPr>
            </w:pPr>
            <w:r w:rsidRPr="008B2642">
              <w:rPr>
                <w:sz w:val="28"/>
                <w:szCs w:val="28"/>
              </w:rPr>
              <w:t xml:space="preserve">Стулья учительские </w:t>
            </w:r>
          </w:p>
        </w:tc>
        <w:tc>
          <w:tcPr>
            <w:tcW w:w="1276" w:type="dxa"/>
          </w:tcPr>
          <w:p w:rsidR="00A77A0E" w:rsidRDefault="00A77A0E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A77A0E" w:rsidRDefault="00A77A0E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7A0E" w:rsidTr="009629EC">
        <w:tc>
          <w:tcPr>
            <w:tcW w:w="675" w:type="dxa"/>
          </w:tcPr>
          <w:p w:rsidR="00A77A0E" w:rsidRDefault="00BD0DFF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A77A0E" w:rsidRPr="008B2642" w:rsidRDefault="00A77A0E" w:rsidP="004B036F">
            <w:pPr>
              <w:rPr>
                <w:sz w:val="28"/>
                <w:szCs w:val="28"/>
              </w:rPr>
            </w:pPr>
            <w:r w:rsidRPr="008B2642"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1276" w:type="dxa"/>
          </w:tcPr>
          <w:p w:rsidR="00A77A0E" w:rsidRDefault="00A77A0E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A77A0E" w:rsidRDefault="00A77A0E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7A0E" w:rsidTr="009629EC">
        <w:tc>
          <w:tcPr>
            <w:tcW w:w="675" w:type="dxa"/>
          </w:tcPr>
          <w:p w:rsidR="00A77A0E" w:rsidRDefault="00BD0DFF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A77A0E" w:rsidRPr="008B2642" w:rsidRDefault="00A77A0E" w:rsidP="004B036F">
            <w:pPr>
              <w:rPr>
                <w:sz w:val="28"/>
                <w:szCs w:val="28"/>
              </w:rPr>
            </w:pPr>
            <w:r w:rsidRPr="008B2642">
              <w:rPr>
                <w:sz w:val="28"/>
                <w:szCs w:val="28"/>
              </w:rPr>
              <w:t>Тумба малая</w:t>
            </w:r>
            <w:r w:rsidR="003B599C" w:rsidRPr="008B2642">
              <w:rPr>
                <w:sz w:val="28"/>
                <w:szCs w:val="28"/>
              </w:rPr>
              <w:t xml:space="preserve"> (не указана)</w:t>
            </w:r>
          </w:p>
        </w:tc>
        <w:tc>
          <w:tcPr>
            <w:tcW w:w="1276" w:type="dxa"/>
          </w:tcPr>
          <w:p w:rsidR="00A77A0E" w:rsidRDefault="003B599C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A77A0E" w:rsidRDefault="003B599C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9EC" w:rsidTr="009629EC">
        <w:tc>
          <w:tcPr>
            <w:tcW w:w="675" w:type="dxa"/>
          </w:tcPr>
          <w:p w:rsidR="009629EC" w:rsidRDefault="00BD0DFF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9629EC" w:rsidRPr="008B2642" w:rsidRDefault="00A77A0E" w:rsidP="004B036F">
            <w:pPr>
              <w:rPr>
                <w:sz w:val="28"/>
                <w:szCs w:val="28"/>
                <w:lang w:val="en-US"/>
              </w:rPr>
            </w:pPr>
            <w:r w:rsidRPr="008B2642">
              <w:rPr>
                <w:sz w:val="28"/>
                <w:szCs w:val="28"/>
              </w:rPr>
              <w:t xml:space="preserve">Монитор </w:t>
            </w:r>
            <w:r w:rsidR="009629EC" w:rsidRPr="008B2642">
              <w:rPr>
                <w:sz w:val="28"/>
                <w:szCs w:val="28"/>
                <w:lang w:val="en-US"/>
              </w:rPr>
              <w:t>Philips</w:t>
            </w:r>
          </w:p>
        </w:tc>
        <w:tc>
          <w:tcPr>
            <w:tcW w:w="1276" w:type="dxa"/>
          </w:tcPr>
          <w:p w:rsidR="009629EC" w:rsidRDefault="003B599C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9629EC" w:rsidRDefault="003B599C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110134007</w:t>
            </w:r>
          </w:p>
        </w:tc>
      </w:tr>
      <w:tr w:rsidR="009629EC" w:rsidTr="009629EC">
        <w:tc>
          <w:tcPr>
            <w:tcW w:w="675" w:type="dxa"/>
          </w:tcPr>
          <w:p w:rsidR="009629EC" w:rsidRDefault="00BD0DFF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9629EC" w:rsidRPr="008B2642" w:rsidRDefault="00A77A0E" w:rsidP="004B036F">
            <w:pPr>
              <w:rPr>
                <w:sz w:val="28"/>
                <w:szCs w:val="28"/>
                <w:lang w:val="en-US"/>
              </w:rPr>
            </w:pPr>
            <w:r w:rsidRPr="008B2642">
              <w:rPr>
                <w:sz w:val="28"/>
                <w:szCs w:val="28"/>
              </w:rPr>
              <w:t xml:space="preserve">Проектор </w:t>
            </w:r>
            <w:r w:rsidR="009629EC" w:rsidRPr="008B2642">
              <w:rPr>
                <w:sz w:val="28"/>
                <w:szCs w:val="28"/>
                <w:lang w:val="en-US"/>
              </w:rPr>
              <w:t>View Sonic</w:t>
            </w:r>
          </w:p>
        </w:tc>
        <w:tc>
          <w:tcPr>
            <w:tcW w:w="1276" w:type="dxa"/>
          </w:tcPr>
          <w:p w:rsidR="009629EC" w:rsidRDefault="003B599C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9629EC" w:rsidRDefault="003B599C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110134012</w:t>
            </w:r>
          </w:p>
        </w:tc>
      </w:tr>
      <w:tr w:rsidR="009629EC" w:rsidTr="009629EC">
        <w:tc>
          <w:tcPr>
            <w:tcW w:w="675" w:type="dxa"/>
          </w:tcPr>
          <w:p w:rsidR="009629EC" w:rsidRDefault="00BD0DFF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9629EC" w:rsidRPr="008B2642" w:rsidRDefault="00A77A0E" w:rsidP="004B036F">
            <w:pPr>
              <w:rPr>
                <w:sz w:val="28"/>
                <w:szCs w:val="28"/>
                <w:lang w:val="en-US"/>
              </w:rPr>
            </w:pPr>
            <w:r w:rsidRPr="008B2642">
              <w:rPr>
                <w:sz w:val="28"/>
                <w:szCs w:val="28"/>
              </w:rPr>
              <w:t xml:space="preserve">Принтер матричный </w:t>
            </w:r>
            <w:r w:rsidR="00BD37EE" w:rsidRPr="008B2642">
              <w:rPr>
                <w:sz w:val="28"/>
                <w:szCs w:val="28"/>
                <w:lang w:val="en-US"/>
              </w:rPr>
              <w:t>Epson</w:t>
            </w:r>
          </w:p>
        </w:tc>
        <w:tc>
          <w:tcPr>
            <w:tcW w:w="1276" w:type="dxa"/>
          </w:tcPr>
          <w:p w:rsidR="009629EC" w:rsidRDefault="008B2642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9629EC" w:rsidRDefault="008B2642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110104038</w:t>
            </w:r>
          </w:p>
        </w:tc>
      </w:tr>
      <w:tr w:rsidR="009629EC" w:rsidTr="009629EC">
        <w:tc>
          <w:tcPr>
            <w:tcW w:w="675" w:type="dxa"/>
          </w:tcPr>
          <w:p w:rsidR="009629EC" w:rsidRDefault="00BD0DFF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9629EC" w:rsidRPr="008B2642" w:rsidRDefault="00BD0DFF" w:rsidP="004B0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A77A0E" w:rsidRPr="008B2642">
              <w:rPr>
                <w:sz w:val="28"/>
                <w:szCs w:val="28"/>
              </w:rPr>
              <w:t>кран</w:t>
            </w:r>
          </w:p>
        </w:tc>
        <w:tc>
          <w:tcPr>
            <w:tcW w:w="1276" w:type="dxa"/>
          </w:tcPr>
          <w:p w:rsidR="009629EC" w:rsidRDefault="008B2642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9629EC" w:rsidRDefault="008B2642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369C" w:rsidRPr="009D7F17" w:rsidRDefault="002D369C" w:rsidP="002D369C">
      <w:pPr>
        <w:rPr>
          <w:sz w:val="24"/>
          <w:szCs w:val="24"/>
        </w:rPr>
      </w:pPr>
    </w:p>
    <w:p w:rsidR="002D369C" w:rsidRDefault="002D369C" w:rsidP="002D369C"/>
    <w:p w:rsidR="004918ED" w:rsidRDefault="008A55CA">
      <w:pPr>
        <w:rPr>
          <w:sz w:val="32"/>
          <w:szCs w:val="32"/>
        </w:rPr>
      </w:pPr>
      <w:r w:rsidRPr="008B2642">
        <w:rPr>
          <w:sz w:val="32"/>
          <w:szCs w:val="32"/>
        </w:rPr>
        <w:t>Преподаватели по истории :</w:t>
      </w:r>
      <w:r w:rsidR="006E190F" w:rsidRPr="008B2642">
        <w:rPr>
          <w:sz w:val="32"/>
          <w:szCs w:val="32"/>
        </w:rPr>
        <w:t xml:space="preserve"> Зажорова. Л.И.</w:t>
      </w:r>
    </w:p>
    <w:p w:rsidR="008B2642" w:rsidRPr="008B2642" w:rsidRDefault="008B2642">
      <w:pPr>
        <w:rPr>
          <w:sz w:val="32"/>
          <w:szCs w:val="32"/>
        </w:rPr>
      </w:pPr>
    </w:p>
    <w:p w:rsidR="006E190F" w:rsidRDefault="006E190F">
      <w:pPr>
        <w:rPr>
          <w:sz w:val="32"/>
          <w:szCs w:val="32"/>
        </w:rPr>
      </w:pPr>
      <w:r w:rsidRPr="008B2642">
        <w:rPr>
          <w:sz w:val="32"/>
          <w:szCs w:val="32"/>
        </w:rPr>
        <w:t xml:space="preserve">                                                 Потапова. Т.С.</w:t>
      </w:r>
    </w:p>
    <w:p w:rsidR="00A54E21" w:rsidRDefault="00A54E21">
      <w:pPr>
        <w:rPr>
          <w:sz w:val="32"/>
          <w:szCs w:val="32"/>
        </w:rPr>
      </w:pPr>
    </w:p>
    <w:p w:rsidR="00A54E21" w:rsidRPr="008B2642" w:rsidRDefault="00A54E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Богданов.В.В.</w:t>
      </w:r>
    </w:p>
    <w:p w:rsidR="006E190F" w:rsidRPr="008B2642" w:rsidRDefault="006E190F">
      <w:pPr>
        <w:rPr>
          <w:sz w:val="32"/>
          <w:szCs w:val="32"/>
        </w:rPr>
      </w:pPr>
    </w:p>
    <w:p w:rsidR="006E190F" w:rsidRPr="008B2642" w:rsidRDefault="006E190F">
      <w:pPr>
        <w:rPr>
          <w:sz w:val="32"/>
          <w:szCs w:val="32"/>
        </w:rPr>
      </w:pPr>
      <w:r w:rsidRPr="008B2642">
        <w:rPr>
          <w:sz w:val="32"/>
          <w:szCs w:val="32"/>
        </w:rPr>
        <w:t>Зав.хоз.                                    Рубцова.С.С.</w:t>
      </w:r>
    </w:p>
    <w:sectPr w:rsidR="006E190F" w:rsidRPr="008B2642" w:rsidSect="009D7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2D369C"/>
    <w:rsid w:val="00002B4C"/>
    <w:rsid w:val="002D369C"/>
    <w:rsid w:val="00376E2F"/>
    <w:rsid w:val="003B599C"/>
    <w:rsid w:val="004918ED"/>
    <w:rsid w:val="0054417B"/>
    <w:rsid w:val="006728BA"/>
    <w:rsid w:val="006A082F"/>
    <w:rsid w:val="006E190F"/>
    <w:rsid w:val="00705D0B"/>
    <w:rsid w:val="008A55CA"/>
    <w:rsid w:val="008B2642"/>
    <w:rsid w:val="009629EC"/>
    <w:rsid w:val="00A54E21"/>
    <w:rsid w:val="00A77A0E"/>
    <w:rsid w:val="00BD0DFF"/>
    <w:rsid w:val="00BD37EE"/>
    <w:rsid w:val="00E03D49"/>
    <w:rsid w:val="00EE6D07"/>
    <w:rsid w:val="00FE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369C"/>
    <w:rPr>
      <w:color w:val="0000FF"/>
      <w:u w:val="single"/>
    </w:rPr>
  </w:style>
  <w:style w:type="table" w:styleId="a4">
    <w:name w:val="Table Grid"/>
    <w:basedOn w:val="a1"/>
    <w:uiPriority w:val="59"/>
    <w:rsid w:val="002D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2i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№12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2016-01-21T15:00:00Z</dcterms:created>
  <dcterms:modified xsi:type="dcterms:W3CDTF">2016-01-27T05:30:00Z</dcterms:modified>
</cp:coreProperties>
</file>