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9" w:rsidRDefault="00530BF9" w:rsidP="0053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530BF9" w:rsidRDefault="00530BF9" w:rsidP="0053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530BF9" w:rsidRDefault="00530BF9" w:rsidP="00530BF9">
      <w:pPr>
        <w:jc w:val="center"/>
        <w:rPr>
          <w:b/>
          <w:sz w:val="28"/>
          <w:szCs w:val="28"/>
        </w:rPr>
      </w:pPr>
    </w:p>
    <w:p w:rsidR="00530BF9" w:rsidRDefault="00726877" w:rsidP="00530BF9">
      <w:pPr>
        <w:jc w:val="both"/>
        <w:rPr>
          <w:b/>
          <w:sz w:val="28"/>
          <w:szCs w:val="28"/>
        </w:rPr>
      </w:pPr>
      <w:r w:rsidRPr="00726877">
        <w:pict>
          <v:line id="_x0000_s1026" style="position:absolute;left:0;text-align:left;z-index:251658240" from="-34.05pt,11pt" to="511.95pt,11pt" strokeweight="4.5pt">
            <v:stroke linestyle="thickThin"/>
          </v:line>
        </w:pict>
      </w:r>
    </w:p>
    <w:p w:rsidR="00530BF9" w:rsidRDefault="00530BF9" w:rsidP="00530BF9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530BF9" w:rsidRDefault="00530BF9" w:rsidP="00530BF9">
      <w:pPr>
        <w:jc w:val="center"/>
        <w:rPr>
          <w:b/>
        </w:rPr>
      </w:pPr>
      <w:proofErr w:type="spellStart"/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</w:t>
      </w:r>
      <w:proofErr w:type="spellEnd"/>
      <w:r>
        <w:rPr>
          <w:b/>
        </w:rPr>
        <w:t xml:space="preserve"> 32-85-49</w:t>
      </w:r>
    </w:p>
    <w:p w:rsidR="00530BF9" w:rsidRPr="00047699" w:rsidRDefault="00530BF9" w:rsidP="00530BF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047699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047699">
        <w:rPr>
          <w:b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047699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047699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047699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530BF9" w:rsidRPr="00047699" w:rsidRDefault="00530BF9" w:rsidP="00530BF9"/>
    <w:p w:rsidR="00530BF9" w:rsidRPr="00047699" w:rsidRDefault="00530BF9" w:rsidP="00530BF9"/>
    <w:p w:rsidR="00530BF9" w:rsidRPr="00047699" w:rsidRDefault="00530BF9" w:rsidP="00530BF9"/>
    <w:p w:rsidR="00DA690E" w:rsidRPr="00047699" w:rsidRDefault="00530BF9">
      <w:pPr>
        <w:rPr>
          <w:b/>
          <w:sz w:val="36"/>
          <w:szCs w:val="36"/>
        </w:rPr>
      </w:pPr>
      <w:r w:rsidRPr="00530BF9">
        <w:rPr>
          <w:b/>
          <w:sz w:val="36"/>
          <w:szCs w:val="36"/>
        </w:rPr>
        <w:t>Химия</w:t>
      </w:r>
      <w:r w:rsidRPr="00047699">
        <w:rPr>
          <w:b/>
          <w:sz w:val="36"/>
          <w:szCs w:val="36"/>
        </w:rPr>
        <w:t>.</w:t>
      </w:r>
    </w:p>
    <w:p w:rsidR="00530BF9" w:rsidRDefault="00530BF9">
      <w:pPr>
        <w:rPr>
          <w:sz w:val="32"/>
          <w:szCs w:val="32"/>
        </w:rPr>
      </w:pPr>
      <w:r w:rsidRPr="00530BF9">
        <w:rPr>
          <w:sz w:val="32"/>
          <w:szCs w:val="32"/>
        </w:rPr>
        <w:t>Оснащение кабинета химии демонстрационными приборами и реактивами</w:t>
      </w:r>
      <w:r>
        <w:rPr>
          <w:sz w:val="32"/>
          <w:szCs w:val="32"/>
        </w:rPr>
        <w:t>.</w:t>
      </w:r>
    </w:p>
    <w:p w:rsidR="00530BF9" w:rsidRDefault="00530BF9">
      <w:pPr>
        <w:rPr>
          <w:sz w:val="32"/>
          <w:szCs w:val="32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817"/>
        <w:gridCol w:w="5528"/>
        <w:gridCol w:w="1276"/>
        <w:gridCol w:w="3119"/>
      </w:tblGrid>
      <w:tr w:rsidR="00666976" w:rsidTr="00666976">
        <w:tc>
          <w:tcPr>
            <w:tcW w:w="817" w:type="dxa"/>
          </w:tcPr>
          <w:p w:rsidR="00666976" w:rsidRDefault="0066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32"/>
                <w:szCs w:val="32"/>
              </w:rPr>
            </w:pPr>
            <w:r w:rsidRPr="00777F8C">
              <w:rPr>
                <w:sz w:val="32"/>
                <w:szCs w:val="32"/>
              </w:rPr>
              <w:t>Полное  наименование</w:t>
            </w:r>
          </w:p>
          <w:p w:rsidR="00666976" w:rsidRPr="00777F8C" w:rsidRDefault="0066697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</w:t>
            </w:r>
            <w:r w:rsidRPr="00777F8C">
              <w:rPr>
                <w:sz w:val="32"/>
                <w:szCs w:val="32"/>
              </w:rPr>
              <w:t>во штук</w:t>
            </w:r>
          </w:p>
        </w:tc>
        <w:tc>
          <w:tcPr>
            <w:tcW w:w="3119" w:type="dxa"/>
          </w:tcPr>
          <w:p w:rsidR="00666976" w:rsidRPr="00777F8C" w:rsidRDefault="00666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Инвентарный номер</w:t>
            </w:r>
          </w:p>
        </w:tc>
      </w:tr>
      <w:tr w:rsidR="00666976" w:rsidTr="00666976">
        <w:tc>
          <w:tcPr>
            <w:tcW w:w="817" w:type="dxa"/>
          </w:tcPr>
          <w:p w:rsidR="00666976" w:rsidRDefault="0066697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66976" w:rsidRDefault="00666976">
            <w:pPr>
              <w:rPr>
                <w:sz w:val="32"/>
                <w:szCs w:val="32"/>
              </w:rPr>
            </w:pPr>
          </w:p>
          <w:p w:rsidR="00666976" w:rsidRPr="00FC6C68" w:rsidRDefault="00666976">
            <w:pPr>
              <w:rPr>
                <w:sz w:val="28"/>
                <w:szCs w:val="28"/>
              </w:rPr>
            </w:pPr>
            <w:r w:rsidRPr="00FC6C68">
              <w:rPr>
                <w:sz w:val="28"/>
                <w:szCs w:val="28"/>
              </w:rPr>
              <w:t>ЛАБОРАНТСКАЯ</w:t>
            </w:r>
          </w:p>
          <w:p w:rsidR="00666976" w:rsidRPr="00777F8C" w:rsidRDefault="0066697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666976" w:rsidRPr="00777F8C" w:rsidRDefault="00666976">
            <w:pPr>
              <w:rPr>
                <w:sz w:val="32"/>
                <w:szCs w:val="32"/>
              </w:rPr>
            </w:pPr>
          </w:p>
        </w:tc>
      </w:tr>
      <w:tr w:rsidR="00666976" w:rsidTr="00666976">
        <w:tc>
          <w:tcPr>
            <w:tcW w:w="817" w:type="dxa"/>
          </w:tcPr>
          <w:p w:rsidR="00666976" w:rsidRDefault="00B3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Набор химических реактивов</w:t>
            </w: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набор</w:t>
            </w:r>
          </w:p>
        </w:tc>
        <w:tc>
          <w:tcPr>
            <w:tcW w:w="3119" w:type="dxa"/>
          </w:tcPr>
          <w:p w:rsidR="00666976" w:rsidRPr="00777F8C" w:rsidRDefault="00B3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Tr="00666976">
        <w:tc>
          <w:tcPr>
            <w:tcW w:w="817" w:type="dxa"/>
          </w:tcPr>
          <w:p w:rsidR="00666976" w:rsidRDefault="00B3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Набор сульфиды</w:t>
            </w: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Pr="00777F8C" w:rsidRDefault="00B3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Tr="00666976">
        <w:tc>
          <w:tcPr>
            <w:tcW w:w="817" w:type="dxa"/>
          </w:tcPr>
          <w:p w:rsidR="00666976" w:rsidRDefault="00B3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Набор полезных ископаемых</w:t>
            </w: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Pr="00777F8C" w:rsidRDefault="00686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Tr="00666976">
        <w:tc>
          <w:tcPr>
            <w:tcW w:w="817" w:type="dxa"/>
          </w:tcPr>
          <w:p w:rsidR="00666976" w:rsidRDefault="00B3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химической посуды</w:t>
            </w: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686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Tr="00666976">
        <w:tc>
          <w:tcPr>
            <w:tcW w:w="817" w:type="dxa"/>
          </w:tcPr>
          <w:p w:rsidR="00666976" w:rsidRDefault="00B3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Прибор по химии с электрическим током</w:t>
            </w: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Pr="00777F8C" w:rsidRDefault="00686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Tr="00666976">
        <w:tc>
          <w:tcPr>
            <w:tcW w:w="817" w:type="dxa"/>
          </w:tcPr>
          <w:p w:rsidR="00666976" w:rsidRDefault="0068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Штатив химический</w:t>
            </w: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66976" w:rsidRPr="00777F8C" w:rsidRDefault="00686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Tr="00666976">
        <w:tc>
          <w:tcPr>
            <w:tcW w:w="817" w:type="dxa"/>
          </w:tcPr>
          <w:p w:rsidR="00666976" w:rsidRDefault="0068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Штатив  лабораторный</w:t>
            </w:r>
          </w:p>
        </w:tc>
        <w:tc>
          <w:tcPr>
            <w:tcW w:w="1276" w:type="dxa"/>
          </w:tcPr>
          <w:p w:rsidR="00666976" w:rsidRPr="00777F8C" w:rsidRDefault="00666976">
            <w:pPr>
              <w:rPr>
                <w:sz w:val="28"/>
                <w:szCs w:val="28"/>
              </w:rPr>
            </w:pPr>
            <w:r w:rsidRPr="00777F8C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66976" w:rsidRPr="00777F8C" w:rsidRDefault="00686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0DFD" w:rsidTr="00666976">
        <w:tc>
          <w:tcPr>
            <w:tcW w:w="817" w:type="dxa"/>
          </w:tcPr>
          <w:p w:rsidR="00B30DFD" w:rsidRDefault="0068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30DFD" w:rsidRPr="00777F8C" w:rsidRDefault="00B3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спец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борудования (вытяжной)</w:t>
            </w:r>
          </w:p>
        </w:tc>
        <w:tc>
          <w:tcPr>
            <w:tcW w:w="1276" w:type="dxa"/>
          </w:tcPr>
          <w:p w:rsidR="00B30DFD" w:rsidRPr="00777F8C" w:rsidRDefault="00B3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30DFD" w:rsidRPr="00777F8C" w:rsidRDefault="00B3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110106090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6976" w:rsidRDefault="00666976">
            <w:pPr>
              <w:rPr>
                <w:sz w:val="28"/>
                <w:szCs w:val="28"/>
              </w:rPr>
            </w:pPr>
          </w:p>
          <w:p w:rsidR="00666976" w:rsidRDefault="00666976">
            <w:pPr>
              <w:rPr>
                <w:sz w:val="28"/>
                <w:szCs w:val="28"/>
              </w:rPr>
            </w:pPr>
            <w:r w:rsidRPr="00FC6C68">
              <w:rPr>
                <w:sz w:val="28"/>
                <w:szCs w:val="28"/>
              </w:rPr>
              <w:t>ОСНАЩЕНИЕ И ОБОРУДОВАНИЕ</w:t>
            </w:r>
          </w:p>
          <w:p w:rsidR="00666976" w:rsidRPr="00FC6C68" w:rsidRDefault="006669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ученическая (зелёная)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686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Диспенсер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9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комплекте</w:t>
            </w:r>
          </w:p>
        </w:tc>
        <w:tc>
          <w:tcPr>
            <w:tcW w:w="1276" w:type="dxa"/>
          </w:tcPr>
          <w:p w:rsidR="00666976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9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410104001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« СОФИТ» над доской</w:t>
            </w:r>
          </w:p>
        </w:tc>
        <w:tc>
          <w:tcPr>
            <w:tcW w:w="1276" w:type="dxa"/>
          </w:tcPr>
          <w:p w:rsidR="00666976" w:rsidRDefault="009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9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демонстрационный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9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9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r w:rsidR="009004C4">
              <w:rPr>
                <w:sz w:val="28"/>
                <w:szCs w:val="28"/>
              </w:rPr>
              <w:t>для преподавателя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90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</w:t>
            </w:r>
          </w:p>
        </w:tc>
        <w:tc>
          <w:tcPr>
            <w:tcW w:w="1276" w:type="dxa"/>
          </w:tcPr>
          <w:p w:rsidR="00666976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666976" w:rsidRDefault="00D8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мягкие </w:t>
            </w:r>
          </w:p>
        </w:tc>
        <w:tc>
          <w:tcPr>
            <w:tcW w:w="1276" w:type="dxa"/>
          </w:tcPr>
          <w:p w:rsidR="00666976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66976" w:rsidRDefault="00D8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276" w:type="dxa"/>
          </w:tcPr>
          <w:p w:rsidR="00666976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666976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666976" w:rsidRDefault="00666976" w:rsidP="00F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6976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66976" w:rsidRPr="00FC6C68" w:rsidRDefault="00666976" w:rsidP="00FC6C68">
            <w:pPr>
              <w:tabs>
                <w:tab w:val="left" w:pos="18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Плеер  </w:t>
            </w:r>
            <w:r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666976" w:rsidRPr="004D37D4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6976" w:rsidRPr="00FC6C68" w:rsidTr="00666976">
        <w:tc>
          <w:tcPr>
            <w:tcW w:w="817" w:type="dxa"/>
          </w:tcPr>
          <w:p w:rsidR="00666976" w:rsidRPr="00FC6C68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666976" w:rsidRDefault="00666976" w:rsidP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Шторы </w:t>
            </w:r>
          </w:p>
        </w:tc>
        <w:tc>
          <w:tcPr>
            <w:tcW w:w="1276" w:type="dxa"/>
          </w:tcPr>
          <w:p w:rsidR="00666976" w:rsidRPr="00FC6C68" w:rsidRDefault="0066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66976" w:rsidRDefault="004D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0BF9" w:rsidRPr="00FC6C68" w:rsidRDefault="00530BF9">
      <w:pPr>
        <w:rPr>
          <w:sz w:val="28"/>
          <w:szCs w:val="28"/>
        </w:rPr>
      </w:pPr>
    </w:p>
    <w:p w:rsidR="00D159C1" w:rsidRDefault="00D159C1">
      <w:pPr>
        <w:rPr>
          <w:sz w:val="24"/>
          <w:szCs w:val="24"/>
        </w:rPr>
      </w:pPr>
    </w:p>
    <w:p w:rsidR="00D159C1" w:rsidRDefault="00D159C1">
      <w:pPr>
        <w:rPr>
          <w:sz w:val="32"/>
          <w:szCs w:val="32"/>
        </w:rPr>
      </w:pPr>
      <w:r w:rsidRPr="00D159C1">
        <w:rPr>
          <w:sz w:val="32"/>
          <w:szCs w:val="32"/>
        </w:rPr>
        <w:t>Преподаватель по химии</w:t>
      </w:r>
      <w:r>
        <w:rPr>
          <w:sz w:val="32"/>
          <w:szCs w:val="32"/>
        </w:rPr>
        <w:t xml:space="preserve">: </w:t>
      </w:r>
      <w:r w:rsidR="004D37D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Нечаева.Г.М</w:t>
      </w:r>
      <w:proofErr w:type="spellEnd"/>
      <w:r>
        <w:rPr>
          <w:sz w:val="32"/>
          <w:szCs w:val="32"/>
        </w:rPr>
        <w:t>.</w:t>
      </w:r>
    </w:p>
    <w:p w:rsidR="004D37D4" w:rsidRDefault="004D37D4">
      <w:pPr>
        <w:rPr>
          <w:sz w:val="32"/>
          <w:szCs w:val="32"/>
        </w:rPr>
      </w:pPr>
    </w:p>
    <w:p w:rsidR="004D37D4" w:rsidRPr="00D159C1" w:rsidRDefault="004D37D4">
      <w:pPr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 xml:space="preserve">иректора по АХЧ :    </w:t>
      </w:r>
      <w:proofErr w:type="spellStart"/>
      <w:r>
        <w:rPr>
          <w:sz w:val="32"/>
          <w:szCs w:val="32"/>
        </w:rPr>
        <w:t>Рубцова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.С</w:t>
      </w:r>
      <w:proofErr w:type="spellEnd"/>
      <w:r>
        <w:rPr>
          <w:sz w:val="32"/>
          <w:szCs w:val="32"/>
        </w:rPr>
        <w:t>.</w:t>
      </w:r>
    </w:p>
    <w:sectPr w:rsidR="004D37D4" w:rsidRPr="00D159C1" w:rsidSect="00D84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90E"/>
    <w:rsid w:val="00047699"/>
    <w:rsid w:val="004D37D4"/>
    <w:rsid w:val="00530BF9"/>
    <w:rsid w:val="00666976"/>
    <w:rsid w:val="00686A3A"/>
    <w:rsid w:val="00726877"/>
    <w:rsid w:val="00777F8C"/>
    <w:rsid w:val="0086405A"/>
    <w:rsid w:val="008E22BF"/>
    <w:rsid w:val="009004C4"/>
    <w:rsid w:val="00B30DFD"/>
    <w:rsid w:val="00D159C1"/>
    <w:rsid w:val="00D31D28"/>
    <w:rsid w:val="00D85DEE"/>
    <w:rsid w:val="00DA690E"/>
    <w:rsid w:val="00DE7A6F"/>
    <w:rsid w:val="00FC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BF9"/>
    <w:rPr>
      <w:color w:val="0000FF"/>
      <w:u w:val="single"/>
    </w:rPr>
  </w:style>
  <w:style w:type="table" w:styleId="a4">
    <w:name w:val="Table Grid"/>
    <w:basedOn w:val="a1"/>
    <w:uiPriority w:val="59"/>
    <w:rsid w:val="0053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2016-01-21T12:43:00Z</dcterms:created>
  <dcterms:modified xsi:type="dcterms:W3CDTF">2016-01-25T15:09:00Z</dcterms:modified>
</cp:coreProperties>
</file>