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A" w:rsidRDefault="008E365A" w:rsidP="00C16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 xml:space="preserve">граммно-методическое обеспечение </w:t>
      </w:r>
      <w:r w:rsidR="00F74B53">
        <w:rPr>
          <w:b/>
          <w:sz w:val="28"/>
          <w:szCs w:val="28"/>
        </w:rPr>
        <w:t>уч</w:t>
      </w:r>
      <w:r w:rsidR="003939AD">
        <w:rPr>
          <w:b/>
          <w:sz w:val="28"/>
          <w:szCs w:val="28"/>
        </w:rPr>
        <w:t>ебного плана М</w:t>
      </w:r>
      <w:r w:rsidR="00F1172F">
        <w:rPr>
          <w:b/>
          <w:sz w:val="28"/>
          <w:szCs w:val="28"/>
        </w:rPr>
        <w:t>Б</w:t>
      </w:r>
      <w:r w:rsidR="003939AD">
        <w:rPr>
          <w:b/>
          <w:sz w:val="28"/>
          <w:szCs w:val="28"/>
        </w:rPr>
        <w:t>ОУ</w:t>
      </w:r>
      <w:r w:rsidR="00692DE1">
        <w:rPr>
          <w:b/>
          <w:sz w:val="28"/>
          <w:szCs w:val="28"/>
        </w:rPr>
        <w:t xml:space="preserve"> г. Иркутска СОШ №12 на 201</w:t>
      </w:r>
      <w:r w:rsidR="007663D7">
        <w:rPr>
          <w:b/>
          <w:sz w:val="28"/>
          <w:szCs w:val="28"/>
        </w:rPr>
        <w:t>8</w:t>
      </w:r>
      <w:r w:rsidR="001E44E6">
        <w:rPr>
          <w:b/>
          <w:sz w:val="28"/>
          <w:szCs w:val="28"/>
        </w:rPr>
        <w:t>-201</w:t>
      </w:r>
      <w:r w:rsidR="007663D7">
        <w:rPr>
          <w:b/>
          <w:sz w:val="28"/>
          <w:szCs w:val="28"/>
        </w:rPr>
        <w:t>9</w:t>
      </w:r>
      <w:r w:rsidR="00F74B53">
        <w:rPr>
          <w:b/>
          <w:sz w:val="28"/>
          <w:szCs w:val="28"/>
        </w:rPr>
        <w:t xml:space="preserve"> учебный год</w:t>
      </w:r>
    </w:p>
    <w:p w:rsidR="00C16E0E" w:rsidRDefault="00C16E0E" w:rsidP="00C16E0E">
      <w:pPr>
        <w:jc w:val="center"/>
        <w:rPr>
          <w:b/>
          <w:sz w:val="28"/>
          <w:szCs w:val="28"/>
        </w:rPr>
      </w:pPr>
    </w:p>
    <w:p w:rsidR="00C16E0E" w:rsidRDefault="007032E3" w:rsidP="00C1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 Р</w:t>
      </w:r>
      <w:r w:rsidR="000234B2">
        <w:rPr>
          <w:b/>
          <w:sz w:val="28"/>
          <w:szCs w:val="28"/>
        </w:rPr>
        <w:t>УП</w:t>
      </w:r>
    </w:p>
    <w:p w:rsidR="00C16E0E" w:rsidRPr="00AC4870" w:rsidRDefault="00C16E0E" w:rsidP="00C16E0E">
      <w:pPr>
        <w:jc w:val="center"/>
        <w:rPr>
          <w:b/>
          <w:sz w:val="20"/>
          <w:szCs w:val="20"/>
        </w:rPr>
      </w:pPr>
    </w:p>
    <w:p w:rsidR="008E365A" w:rsidRDefault="0038735F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D2F04">
        <w:rPr>
          <w:b/>
          <w:sz w:val="28"/>
          <w:szCs w:val="28"/>
        </w:rPr>
        <w:t>-</w:t>
      </w:r>
      <w:r w:rsidR="0007104F">
        <w:rPr>
          <w:b/>
          <w:sz w:val="28"/>
          <w:szCs w:val="28"/>
        </w:rPr>
        <w:t>11</w:t>
      </w:r>
      <w:r w:rsidR="008E365A">
        <w:rPr>
          <w:b/>
          <w:sz w:val="28"/>
          <w:szCs w:val="28"/>
        </w:rPr>
        <w:t xml:space="preserve"> классы</w:t>
      </w:r>
    </w:p>
    <w:p w:rsidR="008E365A" w:rsidRPr="006C6679" w:rsidRDefault="008E365A" w:rsidP="008E365A">
      <w:pPr>
        <w:jc w:val="center"/>
        <w:rPr>
          <w:b/>
          <w:sz w:val="28"/>
          <w:szCs w:val="28"/>
        </w:rPr>
      </w:pP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252"/>
        <w:gridCol w:w="1835"/>
        <w:gridCol w:w="2134"/>
        <w:gridCol w:w="2930"/>
        <w:gridCol w:w="2301"/>
        <w:gridCol w:w="1279"/>
        <w:gridCol w:w="1804"/>
      </w:tblGrid>
      <w:tr w:rsidR="001E44E6" w:rsidTr="008D551C"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Образовательная область \ предмет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Классы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Тип класса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Тип программы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Автор и название программы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Автор и название учебника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Год издания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8E365A" w:rsidRPr="005914F5" w:rsidRDefault="008E365A" w:rsidP="005914F5">
            <w:pPr>
              <w:jc w:val="center"/>
              <w:rPr>
                <w:b/>
              </w:rPr>
            </w:pPr>
            <w:r w:rsidRPr="005914F5">
              <w:rPr>
                <w:b/>
              </w:rPr>
              <w:t>Издательство</w:t>
            </w:r>
          </w:p>
        </w:tc>
      </w:tr>
      <w:tr w:rsidR="0038735F" w:rsidTr="008D551C">
        <w:trPr>
          <w:trHeight w:val="317"/>
        </w:trPr>
        <w:tc>
          <w:tcPr>
            <w:tcW w:w="2117" w:type="dxa"/>
            <w:vMerge w:val="restart"/>
            <w:shd w:val="clear" w:color="auto" w:fill="auto"/>
          </w:tcPr>
          <w:p w:rsidR="0038735F" w:rsidRPr="005914F5" w:rsidRDefault="0038735F" w:rsidP="006006AD">
            <w:pPr>
              <w:rPr>
                <w:b/>
              </w:rPr>
            </w:pPr>
            <w:r w:rsidRPr="005914F5">
              <w:rPr>
                <w:b/>
              </w:rPr>
              <w:t>Обществознание</w:t>
            </w:r>
          </w:p>
          <w:p w:rsidR="0038735F" w:rsidRPr="00F74B53" w:rsidRDefault="0038735F" w:rsidP="006006AD">
            <w:r w:rsidRPr="00F74B53">
              <w:t>История</w:t>
            </w:r>
          </w:p>
          <w:p w:rsidR="0038735F" w:rsidRPr="005914F5" w:rsidRDefault="0038735F" w:rsidP="00C37BBE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38735F" w:rsidRPr="001729CF" w:rsidRDefault="0038735F" w:rsidP="0045555E">
            <w:r>
              <w:t>9а; 9б; 9в</w:t>
            </w:r>
          </w:p>
        </w:tc>
        <w:tc>
          <w:tcPr>
            <w:tcW w:w="1835" w:type="dxa"/>
            <w:shd w:val="clear" w:color="auto" w:fill="auto"/>
          </w:tcPr>
          <w:p w:rsidR="0038735F" w:rsidRDefault="00432D2B" w:rsidP="0045555E">
            <w:r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38735F" w:rsidRDefault="0038735F" w:rsidP="0045555E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38735F" w:rsidRPr="005914F5" w:rsidRDefault="0038735F" w:rsidP="0045555E">
            <w:pPr>
              <w:rPr>
                <w:b/>
              </w:rPr>
            </w:pPr>
            <w:r w:rsidRPr="00A60E73">
              <w:t xml:space="preserve">Новейшая история зарубежных стран, </w:t>
            </w:r>
            <w:r w:rsidRPr="005914F5">
              <w:rPr>
                <w:lang w:val="en-US"/>
              </w:rPr>
              <w:t>XX</w:t>
            </w:r>
            <w:r w:rsidRPr="00A60E73">
              <w:t xml:space="preserve"> – начало </w:t>
            </w:r>
            <w:r w:rsidRPr="005914F5">
              <w:rPr>
                <w:lang w:val="en-US"/>
              </w:rPr>
              <w:t>XXI</w:t>
            </w:r>
            <w:r w:rsidRPr="00A60E73">
              <w:t xml:space="preserve"> века: 9 класс (</w:t>
            </w:r>
            <w:r w:rsidRPr="005914F5">
              <w:rPr>
                <w:spacing w:val="-1"/>
              </w:rPr>
              <w:t>А.О.Сороко-Цюпа, О.Ю. Стрелова</w:t>
            </w:r>
            <w:r>
              <w:t xml:space="preserve">) </w:t>
            </w:r>
            <w:r w:rsidRPr="00A60E73">
              <w:t xml:space="preserve"> - В сборнике программ: Программы общеобразовательных учреждений. История. Обществознание. 5-</w:t>
            </w:r>
            <w:r>
              <w:t>11 классы, М.: Просвещение, 201</w:t>
            </w:r>
            <w:r w:rsidR="00A8392D">
              <w:t>4</w:t>
            </w:r>
          </w:p>
        </w:tc>
        <w:tc>
          <w:tcPr>
            <w:tcW w:w="2301" w:type="dxa"/>
            <w:shd w:val="clear" w:color="auto" w:fill="auto"/>
          </w:tcPr>
          <w:p w:rsidR="0038735F" w:rsidRPr="00F51DF2" w:rsidRDefault="0038735F" w:rsidP="0045555E">
            <w:pPr>
              <w:rPr>
                <w:color w:val="000000"/>
              </w:rPr>
            </w:pPr>
            <w:r w:rsidRPr="00F51DF2">
              <w:rPr>
                <w:color w:val="000000"/>
                <w:spacing w:val="-1"/>
              </w:rPr>
              <w:t xml:space="preserve">Сороко-Цюпа О.С, Сороко-Цюпа А.О. Всеобщая </w:t>
            </w:r>
            <w:r w:rsidRPr="00F51DF2">
              <w:rPr>
                <w:color w:val="000000"/>
              </w:rPr>
              <w:t xml:space="preserve">история. Новейшая история зарубежных стран: </w:t>
            </w:r>
            <w:r w:rsidRPr="00F51DF2">
              <w:rPr>
                <w:color w:val="000000"/>
                <w:lang w:val="en-US"/>
              </w:rPr>
              <w:t>XX</w:t>
            </w:r>
            <w:r w:rsidRPr="00F51DF2">
              <w:rPr>
                <w:color w:val="000000"/>
              </w:rPr>
              <w:t xml:space="preserve"> – начало </w:t>
            </w:r>
            <w:r w:rsidRPr="00F51DF2">
              <w:rPr>
                <w:color w:val="000000"/>
                <w:lang w:val="en-US"/>
              </w:rPr>
              <w:t>XXI</w:t>
            </w:r>
            <w:r w:rsidRPr="00F51DF2">
              <w:rPr>
                <w:color w:val="000000"/>
              </w:rPr>
              <w:t xml:space="preserve"> века: 9 класс</w:t>
            </w:r>
          </w:p>
        </w:tc>
        <w:tc>
          <w:tcPr>
            <w:tcW w:w="1279" w:type="dxa"/>
            <w:shd w:val="clear" w:color="auto" w:fill="auto"/>
          </w:tcPr>
          <w:p w:rsidR="0038735F" w:rsidRPr="00B1708D" w:rsidRDefault="0038735F" w:rsidP="0045555E">
            <w:r>
              <w:t>2014</w:t>
            </w:r>
          </w:p>
        </w:tc>
        <w:tc>
          <w:tcPr>
            <w:tcW w:w="1804" w:type="dxa"/>
            <w:shd w:val="clear" w:color="auto" w:fill="auto"/>
          </w:tcPr>
          <w:p w:rsidR="0038735F" w:rsidRDefault="0038735F" w:rsidP="0045555E">
            <w:r>
              <w:t>Москва:</w:t>
            </w:r>
          </w:p>
          <w:p w:rsidR="0038735F" w:rsidRPr="00B1708D" w:rsidRDefault="0038735F" w:rsidP="0045555E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C37BBE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1729CF" w:rsidRDefault="00432D2B" w:rsidP="007B2B7D">
            <w:r>
              <w:t>9а; 9б; 9в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45659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C24323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Pr="00A60E73" w:rsidRDefault="00432D2B" w:rsidP="00C24323">
            <w:r w:rsidRPr="00A60E73">
              <w:t>А.А. Данилов, Л.Г. Косулина История России. 6-9 классы. Программы общеобразовательных учрежде</w:t>
            </w:r>
            <w:r>
              <w:t>ний.  История. М.: Просвещение, 201</w:t>
            </w:r>
            <w:r w:rsidR="00A8392D">
              <w:t>4</w:t>
            </w:r>
          </w:p>
        </w:tc>
        <w:tc>
          <w:tcPr>
            <w:tcW w:w="2301" w:type="dxa"/>
            <w:shd w:val="clear" w:color="auto" w:fill="auto"/>
          </w:tcPr>
          <w:p w:rsidR="00432D2B" w:rsidRPr="00001D46" w:rsidRDefault="00432D2B" w:rsidP="00C24323">
            <w:r w:rsidRPr="005914F5">
              <w:rPr>
                <w:spacing w:val="-2"/>
              </w:rPr>
              <w:t xml:space="preserve">Данилов А.А., Косулина Л.Г., Брандт М.Ю. История </w:t>
            </w:r>
            <w:r w:rsidRPr="00001D46">
              <w:t xml:space="preserve">России: </w:t>
            </w:r>
            <w:r w:rsidRPr="005914F5">
              <w:rPr>
                <w:lang w:val="en-US"/>
              </w:rPr>
              <w:t>XX</w:t>
            </w:r>
            <w:r w:rsidRPr="00001D46">
              <w:t xml:space="preserve"> -  начало </w:t>
            </w:r>
            <w:r w:rsidRPr="005914F5">
              <w:rPr>
                <w:lang w:val="en-US"/>
              </w:rPr>
              <w:t>XXI</w:t>
            </w:r>
            <w:r w:rsidRPr="00001D46">
              <w:t xml:space="preserve"> века: 9 класс </w:t>
            </w:r>
          </w:p>
        </w:tc>
        <w:tc>
          <w:tcPr>
            <w:tcW w:w="1279" w:type="dxa"/>
            <w:shd w:val="clear" w:color="auto" w:fill="auto"/>
          </w:tcPr>
          <w:p w:rsidR="00432D2B" w:rsidRDefault="00432D2B" w:rsidP="00C24323">
            <w:r>
              <w:t>2014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0234B2">
            <w:r>
              <w:t>Москва:</w:t>
            </w:r>
          </w:p>
          <w:p w:rsidR="00432D2B" w:rsidRDefault="00432D2B" w:rsidP="00C24323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C37BBE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1729CF" w:rsidRDefault="00432D2B" w:rsidP="00F94C28">
            <w:r>
              <w:t>10а; 10б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45659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C37BBE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Pr="002A268D" w:rsidRDefault="00432D2B" w:rsidP="00C37BBE">
            <w:r w:rsidRPr="00A60E73">
              <w:t>А.А. Данилов, Л</w:t>
            </w:r>
            <w:r>
              <w:t>.Г. Косулина История России. 10-11</w:t>
            </w:r>
            <w:r w:rsidRPr="00A60E73">
              <w:t xml:space="preserve"> классы. Программы общеобразовательных учрежде</w:t>
            </w:r>
            <w:r>
              <w:t>ний.  История. М.: Просвещение, 201</w:t>
            </w:r>
            <w:r w:rsidR="00A8392D">
              <w:t>4</w:t>
            </w:r>
          </w:p>
        </w:tc>
        <w:tc>
          <w:tcPr>
            <w:tcW w:w="2301" w:type="dxa"/>
            <w:shd w:val="clear" w:color="auto" w:fill="auto"/>
          </w:tcPr>
          <w:p w:rsidR="00432D2B" w:rsidRDefault="00432D2B" w:rsidP="00C37BBE">
            <w:r>
              <w:t>Данилов А.А.</w:t>
            </w:r>
          </w:p>
          <w:p w:rsidR="00432D2B" w:rsidRDefault="00432D2B" w:rsidP="00C37BBE">
            <w:r>
              <w:t>История России. 10 класс</w:t>
            </w:r>
          </w:p>
          <w:p w:rsidR="00432D2B" w:rsidRPr="002A268D" w:rsidRDefault="00432D2B" w:rsidP="00001D46"/>
        </w:tc>
        <w:tc>
          <w:tcPr>
            <w:tcW w:w="1279" w:type="dxa"/>
            <w:shd w:val="clear" w:color="auto" w:fill="auto"/>
          </w:tcPr>
          <w:p w:rsidR="00432D2B" w:rsidRPr="00095056" w:rsidRDefault="00432D2B" w:rsidP="00C37BBE">
            <w:r w:rsidRPr="00095056">
              <w:t>201</w:t>
            </w:r>
            <w:r>
              <w:t>3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001D46">
            <w:r>
              <w:t>Москва:</w:t>
            </w:r>
          </w:p>
          <w:p w:rsidR="00432D2B" w:rsidRDefault="00432D2B" w:rsidP="00001D46">
            <w:r>
              <w:t>Просвещение</w:t>
            </w:r>
          </w:p>
          <w:p w:rsidR="00432D2B" w:rsidRPr="00095056" w:rsidRDefault="00432D2B" w:rsidP="00001D46"/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C37BBE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1729CF" w:rsidRDefault="00432D2B" w:rsidP="00F94C28">
            <w:r>
              <w:t>10а; 10б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45659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D95838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Pr="00095056" w:rsidRDefault="00432D2B" w:rsidP="00D95838">
            <w:r>
              <w:t>Загладин Н.В., Симония Н. А. Всеобщая история. 10 класс. Сборник информационно-методических материалов по использованию УМК «История», «Русское слово», М.: 201</w:t>
            </w:r>
            <w:r w:rsidR="00A8392D">
              <w:t>4</w:t>
            </w:r>
          </w:p>
        </w:tc>
        <w:tc>
          <w:tcPr>
            <w:tcW w:w="2301" w:type="dxa"/>
            <w:shd w:val="clear" w:color="auto" w:fill="auto"/>
          </w:tcPr>
          <w:p w:rsidR="00432D2B" w:rsidRPr="00095056" w:rsidRDefault="00432D2B" w:rsidP="00D95838">
            <w:r w:rsidRPr="005914F5">
              <w:rPr>
                <w:spacing w:val="-1"/>
              </w:rPr>
              <w:t xml:space="preserve">Загладин Н.В., Симония Н.А. Всеобщая история. 10 класс </w:t>
            </w:r>
            <w:r w:rsidRPr="00095056">
              <w:t>(базовый и профильный уровни)</w:t>
            </w:r>
          </w:p>
        </w:tc>
        <w:tc>
          <w:tcPr>
            <w:tcW w:w="1279" w:type="dxa"/>
            <w:shd w:val="clear" w:color="auto" w:fill="auto"/>
          </w:tcPr>
          <w:p w:rsidR="00432D2B" w:rsidRPr="00095056" w:rsidRDefault="00432D2B" w:rsidP="00D95838">
            <w:r>
              <w:t>2014</w:t>
            </w:r>
          </w:p>
        </w:tc>
        <w:tc>
          <w:tcPr>
            <w:tcW w:w="1804" w:type="dxa"/>
            <w:shd w:val="clear" w:color="auto" w:fill="auto"/>
          </w:tcPr>
          <w:p w:rsidR="00432D2B" w:rsidRPr="00095056" w:rsidRDefault="00432D2B" w:rsidP="00D95838">
            <w:r w:rsidRPr="00095056">
              <w:t>Москва Русское слово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C37BBE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5914F5" w:rsidRDefault="00432D2B" w:rsidP="00C37BBE">
            <w:pPr>
              <w:rPr>
                <w:highlight w:val="yellow"/>
              </w:rPr>
            </w:pPr>
            <w:r w:rsidRPr="005F0DA8">
              <w:t>11</w:t>
            </w:r>
            <w:r>
              <w:t>а, 11б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DC60B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8A23D2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Pr="00E600CF" w:rsidRDefault="00432D2B" w:rsidP="00230CE0">
            <w:r w:rsidRPr="00001D46">
              <w:t>А.А. Данилов, Л.Г. Косулина История России. 10-11 классы. Программы общеобразовательных учреждений.  История. М.: Просвещение, 201</w:t>
            </w:r>
            <w:r w:rsidR="00A8392D">
              <w:t>4</w:t>
            </w:r>
          </w:p>
        </w:tc>
        <w:tc>
          <w:tcPr>
            <w:tcW w:w="2301" w:type="dxa"/>
            <w:shd w:val="clear" w:color="auto" w:fill="auto"/>
          </w:tcPr>
          <w:p w:rsidR="00432D2B" w:rsidRDefault="00432D2B" w:rsidP="005914F5">
            <w:r>
              <w:t>Данилов А.А.</w:t>
            </w:r>
          </w:p>
          <w:p w:rsidR="00432D2B" w:rsidRDefault="00432D2B" w:rsidP="005914F5">
            <w:r>
              <w:t>История России. 11 класс</w:t>
            </w:r>
          </w:p>
          <w:p w:rsidR="00432D2B" w:rsidRPr="002A268D" w:rsidRDefault="00432D2B" w:rsidP="005914F5"/>
        </w:tc>
        <w:tc>
          <w:tcPr>
            <w:tcW w:w="1279" w:type="dxa"/>
            <w:shd w:val="clear" w:color="auto" w:fill="auto"/>
          </w:tcPr>
          <w:p w:rsidR="00432D2B" w:rsidRPr="00095056" w:rsidRDefault="00432D2B" w:rsidP="005914F5">
            <w:r w:rsidRPr="00095056">
              <w:t>201</w:t>
            </w:r>
            <w:r>
              <w:t>3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5914F5">
            <w:r>
              <w:t>Москва:</w:t>
            </w:r>
          </w:p>
          <w:p w:rsidR="00432D2B" w:rsidRDefault="00432D2B" w:rsidP="005914F5">
            <w:r>
              <w:t>Просвещение</w:t>
            </w:r>
          </w:p>
          <w:p w:rsidR="00432D2B" w:rsidRPr="00095056" w:rsidRDefault="00432D2B" w:rsidP="005914F5"/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Default="00432D2B"/>
        </w:tc>
        <w:tc>
          <w:tcPr>
            <w:tcW w:w="1252" w:type="dxa"/>
            <w:shd w:val="clear" w:color="auto" w:fill="auto"/>
          </w:tcPr>
          <w:p w:rsidR="00432D2B" w:rsidRPr="005914F5" w:rsidRDefault="00432D2B" w:rsidP="006006AD">
            <w:pPr>
              <w:rPr>
                <w:highlight w:val="yellow"/>
              </w:rPr>
            </w:pPr>
            <w:r w:rsidRPr="005F0DA8">
              <w:t>11</w:t>
            </w:r>
            <w:r>
              <w:t>а, 11б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DC60B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8A23D2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Pr="005914F5" w:rsidRDefault="00432D2B" w:rsidP="009360C3">
            <w:pPr>
              <w:rPr>
                <w:highlight w:val="yellow"/>
              </w:rPr>
            </w:pPr>
            <w:r w:rsidRPr="005F0DA8">
              <w:t>Загладин Н.В.,</w:t>
            </w:r>
            <w:r w:rsidRPr="005914F5">
              <w:rPr>
                <w:spacing w:val="-1"/>
              </w:rPr>
              <w:t xml:space="preserve"> </w:t>
            </w:r>
            <w:r w:rsidRPr="005F0DA8">
              <w:t xml:space="preserve">Козленко С.И., </w:t>
            </w:r>
            <w:r w:rsidRPr="005914F5">
              <w:rPr>
                <w:spacing w:val="-1"/>
              </w:rPr>
              <w:t>Загладина Х.Т. История. История России и мира. Программа курса и тематическое планирование 10-11 класс.</w:t>
            </w:r>
            <w:r w:rsidRPr="005F0DA8">
              <w:t xml:space="preserve"> М.: Русское слово, 20</w:t>
            </w:r>
            <w:r>
              <w:t>1</w:t>
            </w:r>
            <w:r w:rsidR="00A8392D">
              <w:t>4</w:t>
            </w:r>
          </w:p>
        </w:tc>
        <w:tc>
          <w:tcPr>
            <w:tcW w:w="2301" w:type="dxa"/>
            <w:shd w:val="clear" w:color="auto" w:fill="auto"/>
          </w:tcPr>
          <w:p w:rsidR="00432D2B" w:rsidRPr="002A268D" w:rsidRDefault="00432D2B" w:rsidP="005914F5">
            <w:pPr>
              <w:shd w:val="clear" w:color="auto" w:fill="FFFFFF"/>
            </w:pPr>
            <w:r w:rsidRPr="002A268D">
              <w:t xml:space="preserve">Загладин Н.В. </w:t>
            </w:r>
          </w:p>
          <w:p w:rsidR="00432D2B" w:rsidRPr="002A268D" w:rsidRDefault="00432D2B" w:rsidP="005914F5">
            <w:pPr>
              <w:shd w:val="clear" w:color="auto" w:fill="FFFFFF"/>
            </w:pPr>
            <w:r w:rsidRPr="005914F5">
              <w:rPr>
                <w:spacing w:val="-1"/>
              </w:rPr>
              <w:t>Симония Н.А.</w:t>
            </w:r>
          </w:p>
          <w:p w:rsidR="00432D2B" w:rsidRPr="002A268D" w:rsidRDefault="00432D2B" w:rsidP="005914F5">
            <w:pPr>
              <w:shd w:val="clear" w:color="auto" w:fill="FFFFFF"/>
            </w:pPr>
            <w:r w:rsidRPr="005914F5">
              <w:rPr>
                <w:spacing w:val="-1"/>
              </w:rPr>
              <w:t xml:space="preserve">Всеобщая история. 11 класс </w:t>
            </w:r>
            <w:r w:rsidRPr="002A268D">
              <w:t>(базовый и профильный уровни)</w:t>
            </w:r>
          </w:p>
          <w:p w:rsidR="00432D2B" w:rsidRPr="005914F5" w:rsidRDefault="00432D2B" w:rsidP="009B2330">
            <w:pPr>
              <w:rPr>
                <w:color w:val="FF000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432D2B" w:rsidRPr="005F0DA8" w:rsidRDefault="00432D2B" w:rsidP="005F0DA8">
            <w:r>
              <w:t>2014</w:t>
            </w:r>
          </w:p>
        </w:tc>
        <w:tc>
          <w:tcPr>
            <w:tcW w:w="1804" w:type="dxa"/>
            <w:shd w:val="clear" w:color="auto" w:fill="auto"/>
          </w:tcPr>
          <w:p w:rsidR="00432D2B" w:rsidRPr="005F0DA8" w:rsidRDefault="00432D2B" w:rsidP="008A23D2">
            <w:r w:rsidRPr="005F0DA8">
              <w:t>М</w:t>
            </w:r>
            <w:r>
              <w:t>осква</w:t>
            </w:r>
            <w:r w:rsidRPr="005F0DA8">
              <w:t>: Русское слово</w:t>
            </w:r>
          </w:p>
        </w:tc>
      </w:tr>
      <w:tr w:rsidR="00432D2B" w:rsidTr="008D551C">
        <w:tc>
          <w:tcPr>
            <w:tcW w:w="2117" w:type="dxa"/>
            <w:vMerge w:val="restart"/>
            <w:shd w:val="clear" w:color="auto" w:fill="auto"/>
          </w:tcPr>
          <w:p w:rsidR="00432D2B" w:rsidRPr="005914F5" w:rsidRDefault="00432D2B" w:rsidP="006006AD">
            <w:pPr>
              <w:rPr>
                <w:b/>
              </w:rPr>
            </w:pPr>
            <w:r w:rsidRPr="005914F5">
              <w:rPr>
                <w:b/>
              </w:rPr>
              <w:t>Обществознание</w:t>
            </w:r>
          </w:p>
          <w:p w:rsidR="00432D2B" w:rsidRPr="009360C3" w:rsidRDefault="00432D2B" w:rsidP="006006AD">
            <w:r w:rsidRPr="009360C3">
              <w:t>Обществознание</w:t>
            </w:r>
          </w:p>
          <w:p w:rsidR="00432D2B" w:rsidRPr="005914F5" w:rsidRDefault="00432D2B" w:rsidP="006006AD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3939AD" w:rsidRDefault="00432D2B" w:rsidP="0045555E">
            <w:r>
              <w:t>9а; 9б; 9в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DC60B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45555E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45555E">
            <w:r>
              <w:t>Боголюбов Л.Н.</w:t>
            </w:r>
          </w:p>
          <w:p w:rsidR="00432D2B" w:rsidRPr="00FB3A02" w:rsidRDefault="00432D2B" w:rsidP="0045555E">
            <w:r>
              <w:t>Обществознание 5-9 класс. Программы для общеобразовательных учреждений. М.: Просвещение 2014</w:t>
            </w:r>
          </w:p>
        </w:tc>
        <w:tc>
          <w:tcPr>
            <w:tcW w:w="2301" w:type="dxa"/>
            <w:shd w:val="clear" w:color="auto" w:fill="auto"/>
          </w:tcPr>
          <w:p w:rsidR="00432D2B" w:rsidRPr="005914F5" w:rsidRDefault="00432D2B" w:rsidP="0045555E">
            <w:pPr>
              <w:rPr>
                <w:spacing w:val="-1"/>
              </w:rPr>
            </w:pPr>
            <w:r w:rsidRPr="005914F5">
              <w:rPr>
                <w:spacing w:val="-1"/>
              </w:rPr>
              <w:t>Боголюбов Л.Н.</w:t>
            </w:r>
          </w:p>
          <w:p w:rsidR="00432D2B" w:rsidRPr="005914F5" w:rsidRDefault="00432D2B" w:rsidP="0045555E">
            <w:pPr>
              <w:rPr>
                <w:spacing w:val="-1"/>
              </w:rPr>
            </w:pPr>
            <w:r>
              <w:rPr>
                <w:spacing w:val="-1"/>
              </w:rPr>
              <w:t>Обществознание 9</w:t>
            </w:r>
            <w:r w:rsidRPr="005914F5">
              <w:rPr>
                <w:spacing w:val="-1"/>
              </w:rPr>
              <w:t xml:space="preserve"> класс</w:t>
            </w:r>
          </w:p>
        </w:tc>
        <w:tc>
          <w:tcPr>
            <w:tcW w:w="1279" w:type="dxa"/>
            <w:shd w:val="clear" w:color="auto" w:fill="auto"/>
          </w:tcPr>
          <w:p w:rsidR="00432D2B" w:rsidRPr="009B2330" w:rsidRDefault="00432D2B" w:rsidP="0045555E">
            <w:r w:rsidRPr="009B2330">
              <w:t>20</w:t>
            </w:r>
            <w:r>
              <w:t>17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45555E">
            <w:r>
              <w:t>Москва:</w:t>
            </w:r>
          </w:p>
          <w:p w:rsidR="00432D2B" w:rsidRDefault="00432D2B" w:rsidP="0045555E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6006AD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5F0DA8" w:rsidRDefault="00432D2B" w:rsidP="006006AD">
            <w:r>
              <w:t>10а; 10б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DC60B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C24323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5914F5">
            <w:r>
              <w:t>Боголюбов Л.Н.</w:t>
            </w:r>
          </w:p>
          <w:p w:rsidR="00432D2B" w:rsidRPr="00FB3A02" w:rsidRDefault="00432D2B" w:rsidP="005914F5">
            <w:r>
              <w:t>Обществознание 10-11 класс. Программы для общеобразовательных учреждений. М.: Просвещение 2014</w:t>
            </w:r>
          </w:p>
        </w:tc>
        <w:tc>
          <w:tcPr>
            <w:tcW w:w="2301" w:type="dxa"/>
            <w:shd w:val="clear" w:color="auto" w:fill="auto"/>
          </w:tcPr>
          <w:p w:rsidR="00432D2B" w:rsidRPr="005914F5" w:rsidRDefault="00432D2B" w:rsidP="005914F5">
            <w:pPr>
              <w:rPr>
                <w:spacing w:val="-1"/>
              </w:rPr>
            </w:pPr>
            <w:r w:rsidRPr="005914F5">
              <w:rPr>
                <w:spacing w:val="-1"/>
              </w:rPr>
              <w:t>Боголюбов Л.Н.</w:t>
            </w:r>
          </w:p>
          <w:p w:rsidR="00432D2B" w:rsidRPr="005914F5" w:rsidRDefault="00432D2B" w:rsidP="005914F5">
            <w:pPr>
              <w:rPr>
                <w:spacing w:val="-1"/>
              </w:rPr>
            </w:pPr>
            <w:r w:rsidRPr="005914F5">
              <w:rPr>
                <w:spacing w:val="-1"/>
              </w:rPr>
              <w:t>Обществознание 10 класс</w:t>
            </w:r>
          </w:p>
        </w:tc>
        <w:tc>
          <w:tcPr>
            <w:tcW w:w="1279" w:type="dxa"/>
            <w:shd w:val="clear" w:color="auto" w:fill="auto"/>
          </w:tcPr>
          <w:p w:rsidR="00432D2B" w:rsidRDefault="00432D2B" w:rsidP="005914F5">
            <w:r>
              <w:t>2014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5914F5">
            <w:r>
              <w:t>Москва:</w:t>
            </w:r>
          </w:p>
          <w:p w:rsidR="00432D2B" w:rsidRDefault="00432D2B" w:rsidP="005914F5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6006AD">
            <w:pPr>
              <w:rPr>
                <w:b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Default="00432D2B" w:rsidP="006006AD">
            <w:r>
              <w:t>11а, 11б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DC60BE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2238AC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5914F5">
            <w:r>
              <w:t>Боголюбов Л.Н.</w:t>
            </w:r>
          </w:p>
          <w:p w:rsidR="00432D2B" w:rsidRPr="00FB3A02" w:rsidRDefault="00432D2B" w:rsidP="005914F5">
            <w:r>
              <w:lastRenderedPageBreak/>
              <w:t>Обществознание 10-11 класс. Программы для общеобразовательных учреждений. М.: Просвещение 2014</w:t>
            </w:r>
          </w:p>
        </w:tc>
        <w:tc>
          <w:tcPr>
            <w:tcW w:w="2301" w:type="dxa"/>
            <w:shd w:val="clear" w:color="auto" w:fill="auto"/>
          </w:tcPr>
          <w:p w:rsidR="00432D2B" w:rsidRPr="005914F5" w:rsidRDefault="00432D2B" w:rsidP="005914F5">
            <w:pPr>
              <w:rPr>
                <w:spacing w:val="-1"/>
              </w:rPr>
            </w:pPr>
            <w:r w:rsidRPr="005914F5">
              <w:rPr>
                <w:spacing w:val="-1"/>
              </w:rPr>
              <w:lastRenderedPageBreak/>
              <w:t>Боголюбов Л.Н.</w:t>
            </w:r>
          </w:p>
          <w:p w:rsidR="00432D2B" w:rsidRPr="005914F5" w:rsidRDefault="00432D2B" w:rsidP="005914F5">
            <w:pPr>
              <w:rPr>
                <w:spacing w:val="-1"/>
              </w:rPr>
            </w:pPr>
            <w:r w:rsidRPr="005914F5">
              <w:rPr>
                <w:spacing w:val="-1"/>
              </w:rPr>
              <w:lastRenderedPageBreak/>
              <w:t>Обществознание 11 класс</w:t>
            </w:r>
          </w:p>
        </w:tc>
        <w:tc>
          <w:tcPr>
            <w:tcW w:w="1279" w:type="dxa"/>
            <w:shd w:val="clear" w:color="auto" w:fill="auto"/>
          </w:tcPr>
          <w:p w:rsidR="00432D2B" w:rsidRDefault="00432D2B" w:rsidP="005914F5">
            <w:r>
              <w:lastRenderedPageBreak/>
              <w:t>2014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5914F5">
            <w:r>
              <w:t>Москва:</w:t>
            </w:r>
          </w:p>
          <w:p w:rsidR="00432D2B" w:rsidRDefault="00432D2B" w:rsidP="005914F5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shd w:val="clear" w:color="auto" w:fill="auto"/>
          </w:tcPr>
          <w:p w:rsidR="00432D2B" w:rsidRPr="005914F5" w:rsidRDefault="00432D2B" w:rsidP="0064477B">
            <w:pPr>
              <w:rPr>
                <w:b/>
              </w:rPr>
            </w:pPr>
            <w:r w:rsidRPr="005914F5">
              <w:rPr>
                <w:b/>
              </w:rPr>
              <w:t>Обществознание</w:t>
            </w:r>
          </w:p>
          <w:p w:rsidR="00432D2B" w:rsidRPr="001665B6" w:rsidRDefault="00432D2B" w:rsidP="0064477B">
            <w:r>
              <w:t xml:space="preserve">История Сибири с древнейших времен до начала </w:t>
            </w:r>
            <w:r w:rsidRPr="005914F5">
              <w:rPr>
                <w:lang w:val="en-US"/>
              </w:rPr>
              <w:t>XXI</w:t>
            </w:r>
            <w:r>
              <w:t xml:space="preserve">  века</w:t>
            </w:r>
          </w:p>
        </w:tc>
        <w:tc>
          <w:tcPr>
            <w:tcW w:w="1252" w:type="dxa"/>
            <w:shd w:val="clear" w:color="auto" w:fill="auto"/>
          </w:tcPr>
          <w:p w:rsidR="00432D2B" w:rsidRDefault="00432D2B" w:rsidP="006006AD">
            <w:r>
              <w:t>10а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6A1D15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C23D17">
            <w:r>
              <w:t>Адаптационная программа</w:t>
            </w:r>
          </w:p>
        </w:tc>
        <w:tc>
          <w:tcPr>
            <w:tcW w:w="2930" w:type="dxa"/>
            <w:shd w:val="clear" w:color="auto" w:fill="auto"/>
          </w:tcPr>
          <w:p w:rsidR="00432D2B" w:rsidRPr="00DB3527" w:rsidRDefault="00432D2B" w:rsidP="00573B9A">
            <w:r w:rsidRPr="00DB3527">
              <w:t>И.И. Запорожченко</w:t>
            </w:r>
          </w:p>
          <w:p w:rsidR="00432D2B" w:rsidRPr="005914F5" w:rsidRDefault="00432D2B" w:rsidP="00573B9A">
            <w:pPr>
              <w:rPr>
                <w:color w:val="FF0000"/>
              </w:rPr>
            </w:pPr>
            <w:r w:rsidRPr="00DB3527">
              <w:t>Адаптационная программа по историческому краеведению для учащихся 10-11 классов</w:t>
            </w:r>
          </w:p>
        </w:tc>
        <w:tc>
          <w:tcPr>
            <w:tcW w:w="2301" w:type="dxa"/>
            <w:shd w:val="clear" w:color="auto" w:fill="auto"/>
          </w:tcPr>
          <w:p w:rsidR="00432D2B" w:rsidRPr="00432D2B" w:rsidRDefault="00432D2B" w:rsidP="00D01449">
            <w:r w:rsidRPr="00432D2B">
              <w:t>История Земли Иркутской: Учебное пос</w:t>
            </w:r>
            <w:r w:rsidRPr="00432D2B">
              <w:t>о</w:t>
            </w:r>
            <w:r w:rsidRPr="00432D2B">
              <w:t xml:space="preserve">бие для старшей школы /Под ред. З.И. Рабецкой </w:t>
            </w:r>
          </w:p>
        </w:tc>
        <w:tc>
          <w:tcPr>
            <w:tcW w:w="1279" w:type="dxa"/>
            <w:shd w:val="clear" w:color="auto" w:fill="auto"/>
          </w:tcPr>
          <w:p w:rsidR="00432D2B" w:rsidRPr="00432D2B" w:rsidRDefault="00432D2B" w:rsidP="00C24323">
            <w:r w:rsidRPr="00432D2B">
              <w:t>2016</w:t>
            </w:r>
          </w:p>
        </w:tc>
        <w:tc>
          <w:tcPr>
            <w:tcW w:w="1804" w:type="dxa"/>
            <w:shd w:val="clear" w:color="auto" w:fill="auto"/>
          </w:tcPr>
          <w:p w:rsidR="00432D2B" w:rsidRPr="00432D2B" w:rsidRDefault="00432D2B" w:rsidP="001D5A41">
            <w:r w:rsidRPr="00432D2B">
              <w:t>ГКЭС, протокол №4 от 26.05.2016</w:t>
            </w:r>
          </w:p>
        </w:tc>
      </w:tr>
      <w:tr w:rsidR="00432D2B" w:rsidTr="008D551C">
        <w:tc>
          <w:tcPr>
            <w:tcW w:w="2117" w:type="dxa"/>
            <w:vMerge w:val="restart"/>
            <w:shd w:val="clear" w:color="auto" w:fill="auto"/>
          </w:tcPr>
          <w:p w:rsidR="00432D2B" w:rsidRPr="005914F5" w:rsidRDefault="00432D2B" w:rsidP="006006AD">
            <w:pPr>
              <w:rPr>
                <w:b/>
              </w:rPr>
            </w:pPr>
            <w:r w:rsidRPr="005914F5">
              <w:rPr>
                <w:b/>
              </w:rPr>
              <w:t>Обществознание</w:t>
            </w:r>
          </w:p>
          <w:p w:rsidR="00432D2B" w:rsidRPr="00D01449" w:rsidRDefault="00432D2B" w:rsidP="006006AD">
            <w:r w:rsidRPr="00D01449">
              <w:t>География</w:t>
            </w:r>
          </w:p>
          <w:p w:rsidR="00432D2B" w:rsidRPr="005914F5" w:rsidRDefault="00432D2B" w:rsidP="006006AD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3939AD" w:rsidRDefault="00432D2B" w:rsidP="0045555E">
            <w:r>
              <w:t>9а; 9б; 9в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6A1D15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45555E">
            <w:r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45555E">
            <w:r>
              <w:t>Николина В. В., Алексеев А. И., Липкина Е. К.</w:t>
            </w:r>
          </w:p>
          <w:p w:rsidR="00432D2B" w:rsidRDefault="00432D2B" w:rsidP="0045555E">
            <w:r>
              <w:t>География. Программы общеобразовательных учреждений. 6-9 классы, 10-11 классы.</w:t>
            </w:r>
          </w:p>
          <w:p w:rsidR="00432D2B" w:rsidRPr="009618CC" w:rsidRDefault="00432D2B" w:rsidP="0045555E">
            <w:r>
              <w:t>М.: Просвещение 2014</w:t>
            </w:r>
          </w:p>
        </w:tc>
        <w:tc>
          <w:tcPr>
            <w:tcW w:w="2301" w:type="dxa"/>
            <w:shd w:val="clear" w:color="auto" w:fill="auto"/>
          </w:tcPr>
          <w:p w:rsidR="00432D2B" w:rsidRPr="005914F5" w:rsidRDefault="00432D2B" w:rsidP="0045555E">
            <w:pPr>
              <w:rPr>
                <w:sz w:val="22"/>
                <w:szCs w:val="22"/>
              </w:rPr>
            </w:pPr>
            <w:r w:rsidRPr="005914F5">
              <w:rPr>
                <w:sz w:val="22"/>
                <w:szCs w:val="22"/>
              </w:rPr>
              <w:t>Алексеев А.И., Николина В.В.,</w:t>
            </w:r>
          </w:p>
          <w:p w:rsidR="00432D2B" w:rsidRPr="005914F5" w:rsidRDefault="00432D2B" w:rsidP="0045555E">
            <w:pPr>
              <w:rPr>
                <w:sz w:val="22"/>
                <w:szCs w:val="22"/>
              </w:rPr>
            </w:pPr>
            <w:r w:rsidRPr="005914F5">
              <w:rPr>
                <w:sz w:val="22"/>
                <w:szCs w:val="22"/>
              </w:rPr>
              <w:t>Болысов С.И. и др.</w:t>
            </w:r>
          </w:p>
          <w:p w:rsidR="00432D2B" w:rsidRPr="005914F5" w:rsidRDefault="00432D2B" w:rsidP="0045555E">
            <w:pPr>
              <w:rPr>
                <w:sz w:val="22"/>
                <w:szCs w:val="22"/>
              </w:rPr>
            </w:pPr>
            <w:r w:rsidRPr="005914F5">
              <w:rPr>
                <w:sz w:val="22"/>
                <w:szCs w:val="22"/>
              </w:rPr>
              <w:t>География:</w:t>
            </w:r>
          </w:p>
          <w:p w:rsidR="00432D2B" w:rsidRPr="005914F5" w:rsidRDefault="00432D2B" w:rsidP="0045555E">
            <w:pPr>
              <w:rPr>
                <w:sz w:val="22"/>
                <w:szCs w:val="22"/>
              </w:rPr>
            </w:pPr>
            <w:r w:rsidRPr="005914F5">
              <w:rPr>
                <w:sz w:val="22"/>
                <w:szCs w:val="22"/>
              </w:rPr>
              <w:t>Россия: 9 класс/</w:t>
            </w:r>
          </w:p>
          <w:p w:rsidR="00432D2B" w:rsidRPr="005914F5" w:rsidRDefault="00432D2B" w:rsidP="0045555E">
            <w:pPr>
              <w:rPr>
                <w:sz w:val="22"/>
                <w:szCs w:val="22"/>
              </w:rPr>
            </w:pPr>
            <w:r w:rsidRPr="005914F5">
              <w:rPr>
                <w:sz w:val="22"/>
                <w:szCs w:val="22"/>
              </w:rPr>
              <w:t>Под ред. А.И. Алексеева</w:t>
            </w:r>
          </w:p>
        </w:tc>
        <w:tc>
          <w:tcPr>
            <w:tcW w:w="1279" w:type="dxa"/>
            <w:shd w:val="clear" w:color="auto" w:fill="auto"/>
          </w:tcPr>
          <w:p w:rsidR="00432D2B" w:rsidRPr="00573B9A" w:rsidRDefault="00432D2B" w:rsidP="0045555E">
            <w:r>
              <w:t>2014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45555E">
            <w:r>
              <w:t>Москва</w:t>
            </w:r>
          </w:p>
          <w:p w:rsidR="00432D2B" w:rsidRPr="00573B9A" w:rsidRDefault="00432D2B" w:rsidP="0045555E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6006AD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0E5499" w:rsidRDefault="00432D2B" w:rsidP="00D95838">
            <w:r>
              <w:t>10а; 10б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6A1D15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Pr="000E5499" w:rsidRDefault="00432D2B" w:rsidP="00D95838">
            <w:r w:rsidRPr="000E5499"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F41CA5">
            <w:r>
              <w:t>Николина В. В., Алексеев А. И., Липкина Е. К.</w:t>
            </w:r>
          </w:p>
          <w:p w:rsidR="00432D2B" w:rsidRDefault="00432D2B" w:rsidP="00F41CA5">
            <w:r>
              <w:t>География. Программы общеобразовательных учреждений. 6-9 классы, 10-11 классы.</w:t>
            </w:r>
          </w:p>
          <w:p w:rsidR="00432D2B" w:rsidRPr="00086FB9" w:rsidRDefault="00432D2B" w:rsidP="00F41CA5">
            <w:r>
              <w:t>М.: Просвещение 2014</w:t>
            </w:r>
          </w:p>
        </w:tc>
        <w:tc>
          <w:tcPr>
            <w:tcW w:w="2301" w:type="dxa"/>
            <w:shd w:val="clear" w:color="auto" w:fill="auto"/>
          </w:tcPr>
          <w:p w:rsidR="00432D2B" w:rsidRDefault="00432D2B" w:rsidP="00F41CA5">
            <w:r>
              <w:t>Гладкий Ю. Н., Николина В. В.</w:t>
            </w:r>
          </w:p>
          <w:p w:rsidR="00432D2B" w:rsidRPr="00086FB9" w:rsidRDefault="00432D2B" w:rsidP="00F41CA5">
            <w:r>
              <w:t>География. 10 класс. Базовый уровень.</w:t>
            </w:r>
          </w:p>
        </w:tc>
        <w:tc>
          <w:tcPr>
            <w:tcW w:w="1279" w:type="dxa"/>
            <w:shd w:val="clear" w:color="auto" w:fill="auto"/>
          </w:tcPr>
          <w:p w:rsidR="00432D2B" w:rsidRPr="00086FB9" w:rsidRDefault="00432D2B" w:rsidP="005F0DA8">
            <w:r>
              <w:t>2015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F41CA5">
            <w:r>
              <w:t>Москва</w:t>
            </w:r>
          </w:p>
          <w:p w:rsidR="00432D2B" w:rsidRPr="00086FB9" w:rsidRDefault="00432D2B" w:rsidP="00F41CA5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vMerge/>
            <w:shd w:val="clear" w:color="auto" w:fill="auto"/>
          </w:tcPr>
          <w:p w:rsidR="00432D2B" w:rsidRPr="005914F5" w:rsidRDefault="00432D2B" w:rsidP="006006AD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0E5499" w:rsidRDefault="00432D2B" w:rsidP="00C24323">
            <w:r w:rsidRPr="005F0DA8">
              <w:t>11</w:t>
            </w:r>
            <w:r>
              <w:t>а, 11б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543FED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Pr="000E5499" w:rsidRDefault="00432D2B" w:rsidP="00D95838">
            <w:r w:rsidRPr="000E5499">
              <w:t>государственная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267F44">
            <w:r>
              <w:t>Николина В. В., Алексеев А. И., Липкина Е. К.</w:t>
            </w:r>
          </w:p>
          <w:p w:rsidR="00432D2B" w:rsidRDefault="00432D2B" w:rsidP="00267F44">
            <w:r>
              <w:t>География. Программы общеобразовательных учреждений. 6-9 классы, 10-11 классы.</w:t>
            </w:r>
          </w:p>
          <w:p w:rsidR="00432D2B" w:rsidRPr="00086FB9" w:rsidRDefault="00432D2B" w:rsidP="00267F44">
            <w:r>
              <w:t>М.: Просвещение 2014</w:t>
            </w:r>
          </w:p>
        </w:tc>
        <w:tc>
          <w:tcPr>
            <w:tcW w:w="2301" w:type="dxa"/>
            <w:shd w:val="clear" w:color="auto" w:fill="auto"/>
          </w:tcPr>
          <w:p w:rsidR="00432D2B" w:rsidRDefault="00432D2B" w:rsidP="00267F44">
            <w:r>
              <w:t>Гладкий Ю. Н., Николина В. В.</w:t>
            </w:r>
          </w:p>
          <w:p w:rsidR="00432D2B" w:rsidRPr="00086FB9" w:rsidRDefault="00432D2B" w:rsidP="00267F44">
            <w:r>
              <w:t>География. 11 класс. Базовый уровень.</w:t>
            </w:r>
          </w:p>
        </w:tc>
        <w:tc>
          <w:tcPr>
            <w:tcW w:w="1279" w:type="dxa"/>
            <w:shd w:val="clear" w:color="auto" w:fill="auto"/>
          </w:tcPr>
          <w:p w:rsidR="00432D2B" w:rsidRPr="00086FB9" w:rsidRDefault="00432D2B" w:rsidP="00267F44">
            <w:r>
              <w:t>2015</w:t>
            </w:r>
          </w:p>
        </w:tc>
        <w:tc>
          <w:tcPr>
            <w:tcW w:w="1804" w:type="dxa"/>
            <w:shd w:val="clear" w:color="auto" w:fill="auto"/>
          </w:tcPr>
          <w:p w:rsidR="00432D2B" w:rsidRDefault="00432D2B" w:rsidP="00267F44">
            <w:r>
              <w:t>Москва</w:t>
            </w:r>
          </w:p>
          <w:p w:rsidR="00432D2B" w:rsidRPr="00086FB9" w:rsidRDefault="00432D2B" w:rsidP="00267F44">
            <w:r>
              <w:t>Просвещение</w:t>
            </w:r>
          </w:p>
        </w:tc>
      </w:tr>
      <w:tr w:rsidR="00432D2B" w:rsidTr="008D551C">
        <w:tc>
          <w:tcPr>
            <w:tcW w:w="2117" w:type="dxa"/>
            <w:shd w:val="clear" w:color="auto" w:fill="auto"/>
          </w:tcPr>
          <w:p w:rsidR="00432D2B" w:rsidRPr="005914F5" w:rsidRDefault="00432D2B" w:rsidP="006006AD">
            <w:pPr>
              <w:rPr>
                <w:b/>
              </w:rPr>
            </w:pPr>
            <w:r w:rsidRPr="005914F5">
              <w:rPr>
                <w:b/>
              </w:rPr>
              <w:t>Обществознание</w:t>
            </w:r>
          </w:p>
          <w:p w:rsidR="00432D2B" w:rsidRPr="00086FB9" w:rsidRDefault="00432D2B" w:rsidP="006006AD">
            <w:r w:rsidRPr="00086FB9">
              <w:t>География Иркутской области</w:t>
            </w:r>
          </w:p>
          <w:p w:rsidR="00432D2B" w:rsidRPr="005914F5" w:rsidRDefault="00432D2B" w:rsidP="006006AD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432D2B" w:rsidRPr="003939AD" w:rsidRDefault="00432D2B" w:rsidP="0045555E">
            <w:r>
              <w:lastRenderedPageBreak/>
              <w:t>9а; 9б; 9в;</w:t>
            </w:r>
          </w:p>
        </w:tc>
        <w:tc>
          <w:tcPr>
            <w:tcW w:w="1835" w:type="dxa"/>
            <w:shd w:val="clear" w:color="auto" w:fill="auto"/>
          </w:tcPr>
          <w:p w:rsidR="00432D2B" w:rsidRDefault="00432D2B">
            <w:r w:rsidRPr="00543FED">
              <w:t>общеобразоват</w:t>
            </w:r>
          </w:p>
        </w:tc>
        <w:tc>
          <w:tcPr>
            <w:tcW w:w="2134" w:type="dxa"/>
            <w:shd w:val="clear" w:color="auto" w:fill="auto"/>
          </w:tcPr>
          <w:p w:rsidR="00432D2B" w:rsidRDefault="00432D2B" w:rsidP="0045555E">
            <w:r>
              <w:t>Леоньева А.С.</w:t>
            </w:r>
          </w:p>
          <w:p w:rsidR="00432D2B" w:rsidRDefault="00432D2B" w:rsidP="0045555E">
            <w:r>
              <w:t>Савченко Н.Д.</w:t>
            </w:r>
          </w:p>
          <w:p w:rsidR="00432D2B" w:rsidRDefault="00432D2B" w:rsidP="0045555E">
            <w:r>
              <w:lastRenderedPageBreak/>
              <w:t>Радикальная образовательная программа</w:t>
            </w:r>
          </w:p>
          <w:p w:rsidR="00432D2B" w:rsidRDefault="00432D2B" w:rsidP="0045555E">
            <w:r>
              <w:t xml:space="preserve">«География Иркутской области» </w:t>
            </w:r>
          </w:p>
          <w:p w:rsidR="00432D2B" w:rsidRDefault="00432D2B" w:rsidP="0045555E">
            <w:r>
              <w:t>Зарегистрирована 22.04.2005 №157</w:t>
            </w:r>
          </w:p>
        </w:tc>
        <w:tc>
          <w:tcPr>
            <w:tcW w:w="2930" w:type="dxa"/>
            <w:shd w:val="clear" w:color="auto" w:fill="auto"/>
          </w:tcPr>
          <w:p w:rsidR="00432D2B" w:rsidRDefault="00432D2B" w:rsidP="0045555E">
            <w:r>
              <w:lastRenderedPageBreak/>
              <w:t xml:space="preserve">География Иркутской области. Федеральное агентство по образованию. Главное </w:t>
            </w:r>
            <w:r>
              <w:lastRenderedPageBreak/>
              <w:t>управление образования Иркутской области.</w:t>
            </w:r>
          </w:p>
          <w:p w:rsidR="00432D2B" w:rsidRPr="00573B9A" w:rsidRDefault="00432D2B" w:rsidP="0045555E">
            <w:r>
              <w:t>Леонтьева А.С.</w:t>
            </w:r>
          </w:p>
        </w:tc>
        <w:tc>
          <w:tcPr>
            <w:tcW w:w="2301" w:type="dxa"/>
            <w:shd w:val="clear" w:color="auto" w:fill="auto"/>
          </w:tcPr>
          <w:p w:rsidR="00432D2B" w:rsidRDefault="00432D2B" w:rsidP="0045555E">
            <w:r>
              <w:lastRenderedPageBreak/>
              <w:t>Бояркин В.М.</w:t>
            </w:r>
          </w:p>
          <w:p w:rsidR="00432D2B" w:rsidRPr="00573B9A" w:rsidRDefault="00432D2B" w:rsidP="0045555E">
            <w:r>
              <w:t>География Иркутской области</w:t>
            </w:r>
          </w:p>
        </w:tc>
        <w:tc>
          <w:tcPr>
            <w:tcW w:w="1279" w:type="dxa"/>
            <w:shd w:val="clear" w:color="auto" w:fill="auto"/>
          </w:tcPr>
          <w:p w:rsidR="00432D2B" w:rsidRPr="00573B9A" w:rsidRDefault="00432D2B" w:rsidP="0045555E">
            <w:r>
              <w:t>2013</w:t>
            </w:r>
          </w:p>
        </w:tc>
        <w:tc>
          <w:tcPr>
            <w:tcW w:w="1804" w:type="dxa"/>
            <w:shd w:val="clear" w:color="auto" w:fill="auto"/>
          </w:tcPr>
          <w:p w:rsidR="00432D2B" w:rsidRPr="00573B9A" w:rsidRDefault="00432D2B" w:rsidP="0045555E">
            <w:r>
              <w:t>Иркутск</w:t>
            </w:r>
          </w:p>
        </w:tc>
      </w:tr>
    </w:tbl>
    <w:p w:rsidR="00391C9B" w:rsidRPr="008E365A" w:rsidRDefault="00391C9B" w:rsidP="009618CC"/>
    <w:sectPr w:rsidR="00391C9B" w:rsidRPr="008E365A" w:rsidSect="00C7755F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49" w:rsidRDefault="00552449">
      <w:r>
        <w:separator/>
      </w:r>
    </w:p>
  </w:endnote>
  <w:endnote w:type="continuationSeparator" w:id="0">
    <w:p w:rsidR="00552449" w:rsidRDefault="0055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36" w:rsidRDefault="009D7236" w:rsidP="00F259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236" w:rsidRDefault="009D7236" w:rsidP="00F2591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36" w:rsidRDefault="009D7236" w:rsidP="00F259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F72">
      <w:rPr>
        <w:rStyle w:val="a5"/>
        <w:noProof/>
      </w:rPr>
      <w:t>2</w:t>
    </w:r>
    <w:r>
      <w:rPr>
        <w:rStyle w:val="a5"/>
      </w:rPr>
      <w:fldChar w:fldCharType="end"/>
    </w:r>
  </w:p>
  <w:p w:rsidR="009D7236" w:rsidRDefault="009D7236" w:rsidP="00F259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49" w:rsidRDefault="00552449">
      <w:r>
        <w:separator/>
      </w:r>
    </w:p>
  </w:footnote>
  <w:footnote w:type="continuationSeparator" w:id="0">
    <w:p w:rsidR="00552449" w:rsidRDefault="0055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01D46"/>
    <w:rsid w:val="000234B2"/>
    <w:rsid w:val="00027753"/>
    <w:rsid w:val="00043A46"/>
    <w:rsid w:val="00050C71"/>
    <w:rsid w:val="0005591D"/>
    <w:rsid w:val="000658C9"/>
    <w:rsid w:val="0007104F"/>
    <w:rsid w:val="00086FB9"/>
    <w:rsid w:val="00095056"/>
    <w:rsid w:val="000E1876"/>
    <w:rsid w:val="000E5499"/>
    <w:rsid w:val="000F30ED"/>
    <w:rsid w:val="001665B6"/>
    <w:rsid w:val="001729CF"/>
    <w:rsid w:val="00182036"/>
    <w:rsid w:val="00192546"/>
    <w:rsid w:val="001C5B7C"/>
    <w:rsid w:val="001D5A09"/>
    <w:rsid w:val="001D5A41"/>
    <w:rsid w:val="001E44E6"/>
    <w:rsid w:val="001F69CD"/>
    <w:rsid w:val="00220B42"/>
    <w:rsid w:val="002238AC"/>
    <w:rsid w:val="00230CE0"/>
    <w:rsid w:val="002434AA"/>
    <w:rsid w:val="00265F72"/>
    <w:rsid w:val="00267F44"/>
    <w:rsid w:val="002954CE"/>
    <w:rsid w:val="002A268D"/>
    <w:rsid w:val="002A2830"/>
    <w:rsid w:val="002A4C8B"/>
    <w:rsid w:val="002B2E6B"/>
    <w:rsid w:val="002E6B44"/>
    <w:rsid w:val="0036131D"/>
    <w:rsid w:val="00373BAF"/>
    <w:rsid w:val="003815C8"/>
    <w:rsid w:val="0038735F"/>
    <w:rsid w:val="00391C9B"/>
    <w:rsid w:val="003939AD"/>
    <w:rsid w:val="003B174C"/>
    <w:rsid w:val="003B1F38"/>
    <w:rsid w:val="003C14CE"/>
    <w:rsid w:val="00423EB6"/>
    <w:rsid w:val="00431A70"/>
    <w:rsid w:val="00432D2B"/>
    <w:rsid w:val="0043608B"/>
    <w:rsid w:val="0045555E"/>
    <w:rsid w:val="004F3CAE"/>
    <w:rsid w:val="00504118"/>
    <w:rsid w:val="0052334D"/>
    <w:rsid w:val="0053529C"/>
    <w:rsid w:val="00552449"/>
    <w:rsid w:val="00573B9A"/>
    <w:rsid w:val="00584204"/>
    <w:rsid w:val="00584A3D"/>
    <w:rsid w:val="00587FA4"/>
    <w:rsid w:val="005914F5"/>
    <w:rsid w:val="005A4A1B"/>
    <w:rsid w:val="005B6A9F"/>
    <w:rsid w:val="005D451A"/>
    <w:rsid w:val="005F0DA8"/>
    <w:rsid w:val="005F48F5"/>
    <w:rsid w:val="005F5C9F"/>
    <w:rsid w:val="006006AD"/>
    <w:rsid w:val="00607FE4"/>
    <w:rsid w:val="00633457"/>
    <w:rsid w:val="006365EC"/>
    <w:rsid w:val="0064477B"/>
    <w:rsid w:val="006516F9"/>
    <w:rsid w:val="00692DE1"/>
    <w:rsid w:val="006B7EA6"/>
    <w:rsid w:val="006C6679"/>
    <w:rsid w:val="006E699F"/>
    <w:rsid w:val="006F0466"/>
    <w:rsid w:val="007032E3"/>
    <w:rsid w:val="00740FD8"/>
    <w:rsid w:val="00741556"/>
    <w:rsid w:val="007663D7"/>
    <w:rsid w:val="007756AE"/>
    <w:rsid w:val="007B2B7D"/>
    <w:rsid w:val="007B5C06"/>
    <w:rsid w:val="007E30C4"/>
    <w:rsid w:val="007E6816"/>
    <w:rsid w:val="007F02DE"/>
    <w:rsid w:val="007F1ABF"/>
    <w:rsid w:val="008269B5"/>
    <w:rsid w:val="008546B8"/>
    <w:rsid w:val="008A23D2"/>
    <w:rsid w:val="008A667F"/>
    <w:rsid w:val="008C3A01"/>
    <w:rsid w:val="008D2F04"/>
    <w:rsid w:val="008D551C"/>
    <w:rsid w:val="008E365A"/>
    <w:rsid w:val="009002CE"/>
    <w:rsid w:val="00902F95"/>
    <w:rsid w:val="00934D87"/>
    <w:rsid w:val="009360C3"/>
    <w:rsid w:val="00947D75"/>
    <w:rsid w:val="00954AFB"/>
    <w:rsid w:val="00956499"/>
    <w:rsid w:val="009618CC"/>
    <w:rsid w:val="0097227F"/>
    <w:rsid w:val="009861C0"/>
    <w:rsid w:val="009A5949"/>
    <w:rsid w:val="009B2330"/>
    <w:rsid w:val="009C0762"/>
    <w:rsid w:val="009D7236"/>
    <w:rsid w:val="009E0172"/>
    <w:rsid w:val="00A32DFE"/>
    <w:rsid w:val="00A331D9"/>
    <w:rsid w:val="00A43600"/>
    <w:rsid w:val="00A60E73"/>
    <w:rsid w:val="00A613F0"/>
    <w:rsid w:val="00A819DA"/>
    <w:rsid w:val="00A8392D"/>
    <w:rsid w:val="00A83D1F"/>
    <w:rsid w:val="00AC4870"/>
    <w:rsid w:val="00AE6B68"/>
    <w:rsid w:val="00AE72D6"/>
    <w:rsid w:val="00B1708D"/>
    <w:rsid w:val="00B42A02"/>
    <w:rsid w:val="00B45E17"/>
    <w:rsid w:val="00B60B57"/>
    <w:rsid w:val="00B817FF"/>
    <w:rsid w:val="00BB0F72"/>
    <w:rsid w:val="00BD2947"/>
    <w:rsid w:val="00C015FC"/>
    <w:rsid w:val="00C16E0E"/>
    <w:rsid w:val="00C23D17"/>
    <w:rsid w:val="00C24323"/>
    <w:rsid w:val="00C37BBE"/>
    <w:rsid w:val="00C514C2"/>
    <w:rsid w:val="00C61034"/>
    <w:rsid w:val="00C7755F"/>
    <w:rsid w:val="00D01449"/>
    <w:rsid w:val="00D11210"/>
    <w:rsid w:val="00D15823"/>
    <w:rsid w:val="00D600E6"/>
    <w:rsid w:val="00D95838"/>
    <w:rsid w:val="00DA4BF6"/>
    <w:rsid w:val="00DB3527"/>
    <w:rsid w:val="00E02D09"/>
    <w:rsid w:val="00E12559"/>
    <w:rsid w:val="00E37C2A"/>
    <w:rsid w:val="00E40B6C"/>
    <w:rsid w:val="00E600CF"/>
    <w:rsid w:val="00E73971"/>
    <w:rsid w:val="00E87BFF"/>
    <w:rsid w:val="00EA3FC1"/>
    <w:rsid w:val="00EB1302"/>
    <w:rsid w:val="00EE66A1"/>
    <w:rsid w:val="00EF26C1"/>
    <w:rsid w:val="00F1172F"/>
    <w:rsid w:val="00F12594"/>
    <w:rsid w:val="00F2591D"/>
    <w:rsid w:val="00F30762"/>
    <w:rsid w:val="00F354CC"/>
    <w:rsid w:val="00F41CA5"/>
    <w:rsid w:val="00F51DF2"/>
    <w:rsid w:val="00F65E93"/>
    <w:rsid w:val="00F71B5A"/>
    <w:rsid w:val="00F73D46"/>
    <w:rsid w:val="00F74B53"/>
    <w:rsid w:val="00F861A7"/>
    <w:rsid w:val="00F94C28"/>
    <w:rsid w:val="00FA6588"/>
    <w:rsid w:val="00FB3A02"/>
    <w:rsid w:val="00FC4A9E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06A5-8C08-4783-AB82-4F54B7B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F2591D"/>
    <w:rPr>
      <w:rFonts w:ascii="Tahoma" w:hAnsi="Tahoma" w:cs="Tahoma"/>
      <w:sz w:val="16"/>
      <w:szCs w:val="16"/>
    </w:rPr>
  </w:style>
  <w:style w:type="paragraph" w:styleId="a7">
    <w:name w:val="Название"/>
    <w:basedOn w:val="a"/>
    <w:qFormat/>
    <w:rsid w:val="0064477B"/>
    <w:pPr>
      <w:jc w:val="center"/>
    </w:pPr>
    <w:rPr>
      <w:sz w:val="28"/>
      <w:szCs w:val="20"/>
    </w:rPr>
  </w:style>
  <w:style w:type="paragraph" w:styleId="a8">
    <w:name w:val="Body Text Indent"/>
    <w:basedOn w:val="a"/>
    <w:rsid w:val="00A60E73"/>
    <w:pPr>
      <w:ind w:firstLine="709"/>
      <w:jc w:val="both"/>
    </w:pPr>
    <w:rPr>
      <w:sz w:val="28"/>
      <w:szCs w:val="20"/>
    </w:rPr>
  </w:style>
  <w:style w:type="paragraph" w:styleId="a9">
    <w:name w:val="header"/>
    <w:basedOn w:val="a"/>
    <w:rsid w:val="003939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43F1-F5D1-41EF-84B1-7063D75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3</cp:revision>
  <cp:lastPrinted>2018-05-17T09:06:00Z</cp:lastPrinted>
  <dcterms:created xsi:type="dcterms:W3CDTF">2018-09-20T11:25:00Z</dcterms:created>
  <dcterms:modified xsi:type="dcterms:W3CDTF">2018-09-20T11:25:00Z</dcterms:modified>
</cp:coreProperties>
</file>