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38" w:rsidRDefault="00F41E38" w:rsidP="00F41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 бюджетное общеобразовательное учреждение </w:t>
      </w:r>
    </w:p>
    <w:p w:rsidR="00F41E38" w:rsidRDefault="00F41E38" w:rsidP="00F41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средняя общеобразовательная школа №12 г. Иркутска</w:t>
      </w:r>
    </w:p>
    <w:p w:rsidR="00F41E38" w:rsidRDefault="00F41E38" w:rsidP="00F41E38">
      <w:pPr>
        <w:jc w:val="center"/>
        <w:rPr>
          <w:b/>
          <w:sz w:val="28"/>
          <w:szCs w:val="28"/>
        </w:rPr>
      </w:pPr>
    </w:p>
    <w:p w:rsidR="00F41E38" w:rsidRDefault="00170CF3" w:rsidP="00F41E38">
      <w:pPr>
        <w:jc w:val="both"/>
        <w:rPr>
          <w:b/>
          <w:sz w:val="28"/>
          <w:szCs w:val="28"/>
        </w:rPr>
      </w:pPr>
      <w:r w:rsidRPr="00170CF3">
        <w:pict>
          <v:line id="_x0000_s1026" style="position:absolute;left:0;text-align:left;z-index:251660288" from="-34.05pt,11pt" to="511.95pt,11pt" strokeweight="4.5pt">
            <v:stroke linestyle="thickThin"/>
          </v:line>
        </w:pict>
      </w:r>
    </w:p>
    <w:p w:rsidR="00F41E38" w:rsidRDefault="00F41E38" w:rsidP="00F41E38">
      <w:pPr>
        <w:jc w:val="center"/>
        <w:rPr>
          <w:b/>
        </w:rPr>
      </w:pPr>
      <w:r>
        <w:rPr>
          <w:b/>
        </w:rPr>
        <w:t>664002 Иркутск, ул. Просвещения, 13</w:t>
      </w:r>
    </w:p>
    <w:p w:rsidR="00F41E38" w:rsidRDefault="00F41E38" w:rsidP="00F41E38">
      <w:pPr>
        <w:jc w:val="center"/>
        <w:rPr>
          <w:b/>
        </w:rPr>
      </w:pPr>
      <w:proofErr w:type="spellStart"/>
      <w:r>
        <w:rPr>
          <w:b/>
        </w:rPr>
        <w:t>тел</w:t>
      </w:r>
      <w:proofErr w:type="gramStart"/>
      <w:r>
        <w:rPr>
          <w:b/>
        </w:rPr>
        <w:t>.-</w:t>
      </w:r>
      <w:proofErr w:type="gramEnd"/>
      <w:r>
        <w:rPr>
          <w:b/>
        </w:rPr>
        <w:t>факс</w:t>
      </w:r>
      <w:proofErr w:type="spellEnd"/>
      <w:r>
        <w:rPr>
          <w:b/>
        </w:rPr>
        <w:t xml:space="preserve"> 32-85-49</w:t>
      </w:r>
    </w:p>
    <w:p w:rsidR="00F41E38" w:rsidRPr="00F41E38" w:rsidRDefault="00F41E38" w:rsidP="00F41E38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e</w:t>
      </w:r>
      <w:r w:rsidRPr="00F41E38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proofErr w:type="gramEnd"/>
      <w:r w:rsidRPr="00F41E38">
        <w:rPr>
          <w:b/>
          <w:sz w:val="28"/>
          <w:szCs w:val="28"/>
        </w:rPr>
        <w:t xml:space="preserve">: </w:t>
      </w:r>
      <w:hyperlink r:id="rId4" w:history="1">
        <w:r>
          <w:rPr>
            <w:rStyle w:val="a3"/>
            <w:b/>
            <w:sz w:val="28"/>
            <w:szCs w:val="28"/>
            <w:lang w:val="en-US"/>
          </w:rPr>
          <w:t>school</w:t>
        </w:r>
        <w:r w:rsidRPr="00F41E38">
          <w:rPr>
            <w:rStyle w:val="a3"/>
            <w:b/>
            <w:sz w:val="28"/>
            <w:szCs w:val="28"/>
          </w:rPr>
          <w:t>12</w:t>
        </w:r>
        <w:r>
          <w:rPr>
            <w:rStyle w:val="a3"/>
            <w:b/>
            <w:sz w:val="28"/>
            <w:szCs w:val="28"/>
            <w:lang w:val="en-US"/>
          </w:rPr>
          <w:t>irk</w:t>
        </w:r>
        <w:r w:rsidRPr="00F41E38"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 w:rsidRPr="00F41E38"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F41E38" w:rsidRPr="00F41E38" w:rsidRDefault="00F41E38" w:rsidP="00F41E38"/>
    <w:p w:rsidR="00F41E38" w:rsidRDefault="00F41E38" w:rsidP="00F41E38">
      <w:pPr>
        <w:rPr>
          <w:b/>
          <w:sz w:val="44"/>
          <w:szCs w:val="44"/>
        </w:rPr>
      </w:pPr>
      <w:r w:rsidRPr="00486999">
        <w:rPr>
          <w:b/>
          <w:sz w:val="44"/>
          <w:szCs w:val="44"/>
        </w:rPr>
        <w:t>Физика</w:t>
      </w:r>
      <w:r>
        <w:rPr>
          <w:b/>
          <w:sz w:val="44"/>
          <w:szCs w:val="44"/>
        </w:rPr>
        <w:t>.</w:t>
      </w:r>
    </w:p>
    <w:p w:rsidR="00F41E38" w:rsidRDefault="00F41E38" w:rsidP="00F41E38">
      <w:pPr>
        <w:rPr>
          <w:sz w:val="32"/>
          <w:szCs w:val="32"/>
        </w:rPr>
      </w:pPr>
      <w:r w:rsidRPr="00486999">
        <w:rPr>
          <w:sz w:val="32"/>
          <w:szCs w:val="32"/>
        </w:rPr>
        <w:t>Оснащение кабинета физики демонстрационными приборами</w:t>
      </w:r>
      <w:r>
        <w:rPr>
          <w:sz w:val="32"/>
          <w:szCs w:val="32"/>
        </w:rPr>
        <w:t>.</w:t>
      </w:r>
    </w:p>
    <w:p w:rsidR="00F41E38" w:rsidRDefault="00F41E38" w:rsidP="00F41E38">
      <w:pPr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75"/>
        <w:gridCol w:w="5670"/>
        <w:gridCol w:w="1134"/>
        <w:gridCol w:w="2835"/>
      </w:tblGrid>
      <w:tr w:rsidR="00DE6B71" w:rsidRPr="00486999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DE6B71" w:rsidRPr="00486999" w:rsidRDefault="00DE6B71" w:rsidP="00D85917">
            <w:pPr>
              <w:rPr>
                <w:sz w:val="28"/>
                <w:szCs w:val="28"/>
              </w:rPr>
            </w:pPr>
            <w:r w:rsidRPr="00486999">
              <w:rPr>
                <w:sz w:val="28"/>
                <w:szCs w:val="28"/>
              </w:rPr>
              <w:t>Полное  наименование</w:t>
            </w:r>
          </w:p>
        </w:tc>
        <w:tc>
          <w:tcPr>
            <w:tcW w:w="1134" w:type="dxa"/>
          </w:tcPr>
          <w:p w:rsidR="00DE6B71" w:rsidRPr="00486999" w:rsidRDefault="00DE6B71" w:rsidP="00D8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</w:t>
            </w:r>
            <w:r w:rsidRPr="00486999">
              <w:rPr>
                <w:sz w:val="28"/>
                <w:szCs w:val="28"/>
              </w:rPr>
              <w:t>во штук</w:t>
            </w:r>
          </w:p>
        </w:tc>
        <w:tc>
          <w:tcPr>
            <w:tcW w:w="2835" w:type="dxa"/>
          </w:tcPr>
          <w:p w:rsidR="00DE6B71" w:rsidRDefault="00DE6B71" w:rsidP="00D8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</w:t>
            </w:r>
          </w:p>
          <w:p w:rsidR="00DE6B71" w:rsidRDefault="00DE6B71" w:rsidP="00D8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</w:tr>
      <w:tr w:rsidR="00DE6B71" w:rsidRPr="00486999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32"/>
                <w:szCs w:val="32"/>
              </w:rPr>
            </w:pPr>
          </w:p>
          <w:p w:rsidR="00DE6B71" w:rsidRDefault="00DE6B71" w:rsidP="00D8591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ПРИБОРЫ</w:t>
            </w:r>
          </w:p>
          <w:p w:rsidR="00DE6B71" w:rsidRPr="00DE6B71" w:rsidRDefault="00DE6B71" w:rsidP="00D85917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E6B71" w:rsidRDefault="00DE6B71" w:rsidP="00D85917">
            <w:pPr>
              <w:rPr>
                <w:sz w:val="28"/>
                <w:szCs w:val="28"/>
              </w:rPr>
            </w:pPr>
          </w:p>
        </w:tc>
      </w:tr>
      <w:tr w:rsidR="00DE6B71" w:rsidRPr="00486999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E6B71" w:rsidRPr="00486999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Амперметр демонстрационный цифровой</w:t>
            </w:r>
          </w:p>
        </w:tc>
        <w:tc>
          <w:tcPr>
            <w:tcW w:w="1134" w:type="dxa"/>
          </w:tcPr>
          <w:p w:rsidR="00DE6B71" w:rsidRPr="00486999" w:rsidRDefault="00DE6B71" w:rsidP="00D8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E6B71" w:rsidRDefault="00DE6B71" w:rsidP="00D8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6B71" w:rsidRPr="00486999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 технические Т-1000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E6B71" w:rsidRDefault="00DE6B71" w:rsidP="00D8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410106023</w:t>
            </w:r>
          </w:p>
        </w:tc>
      </w:tr>
      <w:tr w:rsidR="00DE6B71" w:rsidRPr="00486999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E6B71" w:rsidRPr="00486999" w:rsidRDefault="00DE6B71" w:rsidP="00D85917">
            <w:pPr>
              <w:rPr>
                <w:sz w:val="24"/>
                <w:szCs w:val="24"/>
              </w:rPr>
            </w:pPr>
            <w:r w:rsidRPr="00486999">
              <w:rPr>
                <w:sz w:val="24"/>
                <w:szCs w:val="24"/>
              </w:rPr>
              <w:t>Вольтметр цифровой демонстрационный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DE6B71" w:rsidRDefault="00DE6B71" w:rsidP="00D8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6B71" w:rsidRPr="00486999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E6B71" w:rsidRPr="00486999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Геометрическая техника (оптика)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DE6B71" w:rsidRDefault="00DE6B71" w:rsidP="00D85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Динамометр 5Н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Дифракционная решётка из 4–</w:t>
            </w:r>
            <w:proofErr w:type="spellStart"/>
            <w:r>
              <w:rPr>
                <w:sz w:val="24"/>
                <w:szCs w:val="24"/>
              </w:rPr>
              <w:t>ёх</w:t>
            </w:r>
            <w:proofErr w:type="spellEnd"/>
            <w:r>
              <w:rPr>
                <w:sz w:val="24"/>
                <w:szCs w:val="24"/>
              </w:rPr>
              <w:t xml:space="preserve"> частей набор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 с координацией тел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Желоб дугообразный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375F7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постоянного и переменного напряжения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375F7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110106024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набор «ТЕПЛОВЫЕ ЯВЛЕНИЯ»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6B71" w:rsidRDefault="00375F7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Лабораторный набор «МЕХАНИКА </w:t>
            </w:r>
            <w:proofErr w:type="gramStart"/>
            <w:r>
              <w:rPr>
                <w:sz w:val="24"/>
                <w:szCs w:val="24"/>
              </w:rPr>
              <w:t>ПРОСТЫХ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МЕХАНИЗМОВ»                                                                            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6B71" w:rsidRDefault="00375F7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набор  «МАГНИТИЗМ»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6B71" w:rsidRDefault="00375F7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набор « КРИСТАЛИЗАЦИЯ»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6B71" w:rsidRDefault="00375F7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набор «ГИДРОСТАТИКА»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6B71" w:rsidRDefault="00375F7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набор  «ЭЛЕКТРИЧЕСТВО»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6B71" w:rsidRDefault="00375F7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набор «ЭЛЕКТРОМАГНИТ РАЗБОРНЫЙ»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6B71" w:rsidRDefault="00375F7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практикум по молекулярной физике и термодинамики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375F7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110106025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Лабораторный комплект по механики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375F7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110106020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Минилаборатория</w:t>
            </w:r>
            <w:proofErr w:type="spellEnd"/>
            <w:r>
              <w:rPr>
                <w:sz w:val="24"/>
                <w:szCs w:val="24"/>
              </w:rPr>
              <w:t xml:space="preserve"> по электродинамике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375F7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110106028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Механика набор демонстрационный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375F7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110106021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Микролаборатория</w:t>
            </w:r>
            <w:proofErr w:type="spellEnd"/>
            <w:r>
              <w:rPr>
                <w:sz w:val="24"/>
                <w:szCs w:val="24"/>
              </w:rPr>
              <w:t xml:space="preserve"> по оптике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375F7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110106027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5F7C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химической посуды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13362A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110106022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5F7C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тел равной массы и </w:t>
            </w:r>
            <w:proofErr w:type="gramStart"/>
            <w:r>
              <w:rPr>
                <w:sz w:val="24"/>
                <w:szCs w:val="24"/>
              </w:rPr>
              <w:t>равного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обьёма</w:t>
            </w:r>
            <w:proofErr w:type="spellEnd"/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6B71" w:rsidRDefault="0013362A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5F7C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гирь к весам Т-1000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13362A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5F7C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Осциллограф демонстрационный 2-ух канальный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13362A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110106029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5F7C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«ЭЛЕКТРОДИНАМИКА» набор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13362A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110106030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5F7C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Палочка стеклянная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13362A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5F7C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Палочка эбонит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13362A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375F7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вихревых токов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13362A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5F7C">
              <w:rPr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для измерения световой волны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6B71" w:rsidRDefault="0013362A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75F7C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газовых законов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13362A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3362A" w:rsidTr="00DE6B71">
        <w:tc>
          <w:tcPr>
            <w:tcW w:w="675" w:type="dxa"/>
          </w:tcPr>
          <w:p w:rsidR="0013362A" w:rsidRDefault="0013362A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5670" w:type="dxa"/>
          </w:tcPr>
          <w:p w:rsidR="0013362A" w:rsidRDefault="0013362A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Прибор для изучения законов оптики</w:t>
            </w:r>
          </w:p>
        </w:tc>
        <w:tc>
          <w:tcPr>
            <w:tcW w:w="1134" w:type="dxa"/>
          </w:tcPr>
          <w:p w:rsidR="0013362A" w:rsidRDefault="0013362A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362A" w:rsidRDefault="0013362A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1BCE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Разрез паровой машины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D81BCE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1BCE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Разновесы к учебным весам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DE6B71" w:rsidRDefault="00D81BCE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1BCE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</w:t>
            </w:r>
            <w:r w:rsidR="00D81BCE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ктроскоп двухтрубный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D81BCE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1BCE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 демонстрационный физический 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D81BCE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110106048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1BCE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Тепловые явления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(набор)</w:t>
            </w:r>
          </w:p>
        </w:tc>
        <w:tc>
          <w:tcPr>
            <w:tcW w:w="2835" w:type="dxa"/>
          </w:tcPr>
          <w:p w:rsidR="00DE6B71" w:rsidRDefault="00D81BCE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1BCE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Термометр </w:t>
            </w:r>
            <w:proofErr w:type="gramStart"/>
            <w:r>
              <w:rPr>
                <w:sz w:val="24"/>
                <w:szCs w:val="24"/>
              </w:rPr>
              <w:t>жидкостной</w:t>
            </w:r>
            <w:proofErr w:type="gramEnd"/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DE6B71" w:rsidRDefault="00D81BCE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81BCE">
              <w:rPr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Физический штатив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DE6B71" w:rsidRDefault="00D81BCE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81BCE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Шарик стальной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E6B71" w:rsidRDefault="00D81BCE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81BCE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Шкаф для кабинета физики</w:t>
            </w: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E6B71" w:rsidRDefault="00D81BCE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6B71" w:rsidTr="00DE6B71">
        <w:tc>
          <w:tcPr>
            <w:tcW w:w="67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</w:p>
          <w:p w:rsidR="00D81BCE" w:rsidRDefault="00D81BCE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  <w:p w:rsidR="00D81BCE" w:rsidRDefault="00D81BCE" w:rsidP="00D8591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E6B71" w:rsidRDefault="00DE6B71" w:rsidP="00D85917">
            <w:pPr>
              <w:rPr>
                <w:sz w:val="24"/>
                <w:szCs w:val="24"/>
              </w:rPr>
            </w:pPr>
          </w:p>
        </w:tc>
      </w:tr>
      <w:tr w:rsidR="00193AAD" w:rsidTr="00DE6B71">
        <w:tc>
          <w:tcPr>
            <w:tcW w:w="675" w:type="dxa"/>
          </w:tcPr>
          <w:p w:rsidR="00193AAD" w:rsidRDefault="00193AAD" w:rsidP="00D8591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93AAD" w:rsidRDefault="00193AAD" w:rsidP="00D8591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диспенсер</w:t>
            </w:r>
            <w:proofErr w:type="spellEnd"/>
          </w:p>
        </w:tc>
        <w:tc>
          <w:tcPr>
            <w:tcW w:w="1134" w:type="dxa"/>
          </w:tcPr>
          <w:p w:rsidR="00193AAD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3AAD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81BCE" w:rsidTr="00DE6B71">
        <w:tc>
          <w:tcPr>
            <w:tcW w:w="675" w:type="dxa"/>
          </w:tcPr>
          <w:p w:rsidR="00D81BCE" w:rsidRDefault="00D81BCE" w:rsidP="00D8591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1BCE" w:rsidRPr="00C63C5F" w:rsidRDefault="00C63C5F" w:rsidP="00D859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Проектор </w:t>
            </w:r>
            <w:r>
              <w:rPr>
                <w:sz w:val="24"/>
                <w:szCs w:val="24"/>
                <w:lang w:val="en-US"/>
              </w:rPr>
              <w:t xml:space="preserve">View </w:t>
            </w:r>
            <w:proofErr w:type="spellStart"/>
            <w:r>
              <w:rPr>
                <w:sz w:val="24"/>
                <w:szCs w:val="24"/>
                <w:lang w:val="en-US"/>
              </w:rPr>
              <w:t>Sonie</w:t>
            </w:r>
            <w:proofErr w:type="spellEnd"/>
          </w:p>
        </w:tc>
        <w:tc>
          <w:tcPr>
            <w:tcW w:w="1134" w:type="dxa"/>
          </w:tcPr>
          <w:p w:rsidR="00D81BCE" w:rsidRPr="00C63C5F" w:rsidRDefault="00C63C5F" w:rsidP="00D859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35" w:type="dxa"/>
          </w:tcPr>
          <w:p w:rsidR="00D81BCE" w:rsidRPr="00C63C5F" w:rsidRDefault="00C63C5F" w:rsidP="00D859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110134015</w:t>
            </w:r>
          </w:p>
        </w:tc>
      </w:tr>
      <w:tr w:rsidR="00D81BCE" w:rsidTr="00DE6B71">
        <w:tc>
          <w:tcPr>
            <w:tcW w:w="675" w:type="dxa"/>
          </w:tcPr>
          <w:p w:rsidR="00D81BCE" w:rsidRDefault="00D81BCE" w:rsidP="00D8591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1BCE" w:rsidRPr="00C63C5F" w:rsidRDefault="00C63C5F" w:rsidP="00D859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Монитор </w:t>
            </w:r>
            <w:r>
              <w:rPr>
                <w:sz w:val="24"/>
                <w:szCs w:val="24"/>
                <w:lang w:val="en-US"/>
              </w:rPr>
              <w:t>Philips</w:t>
            </w:r>
          </w:p>
        </w:tc>
        <w:tc>
          <w:tcPr>
            <w:tcW w:w="1134" w:type="dxa"/>
          </w:tcPr>
          <w:p w:rsidR="00D81BCE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81BCE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110134010</w:t>
            </w:r>
          </w:p>
        </w:tc>
      </w:tr>
      <w:tr w:rsidR="00D81BCE" w:rsidTr="00DE6B71">
        <w:tc>
          <w:tcPr>
            <w:tcW w:w="675" w:type="dxa"/>
          </w:tcPr>
          <w:p w:rsidR="00D81BCE" w:rsidRDefault="00D81BCE" w:rsidP="00D8591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1BCE" w:rsidRPr="00C63C5F" w:rsidRDefault="00193AAD" w:rsidP="00D8591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Системный блок </w:t>
            </w:r>
            <w:proofErr w:type="spellStart"/>
            <w:r w:rsidR="00C63C5F">
              <w:rPr>
                <w:sz w:val="24"/>
                <w:szCs w:val="24"/>
                <w:lang w:val="en-US"/>
              </w:rPr>
              <w:t>Dero</w:t>
            </w:r>
            <w:proofErr w:type="spellEnd"/>
          </w:p>
        </w:tc>
        <w:tc>
          <w:tcPr>
            <w:tcW w:w="1134" w:type="dxa"/>
          </w:tcPr>
          <w:p w:rsidR="00D81BCE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81BCE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110104019</w:t>
            </w:r>
          </w:p>
        </w:tc>
      </w:tr>
      <w:tr w:rsidR="00D81BCE" w:rsidTr="00DE6B71">
        <w:tc>
          <w:tcPr>
            <w:tcW w:w="675" w:type="dxa"/>
          </w:tcPr>
          <w:p w:rsidR="00D81BCE" w:rsidRDefault="00D81BCE" w:rsidP="00D8591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D81BCE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Столы ученические</w:t>
            </w:r>
          </w:p>
        </w:tc>
        <w:tc>
          <w:tcPr>
            <w:tcW w:w="1134" w:type="dxa"/>
          </w:tcPr>
          <w:p w:rsidR="00D81BCE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D81BCE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AAD" w:rsidTr="00DE6B71">
        <w:tc>
          <w:tcPr>
            <w:tcW w:w="675" w:type="dxa"/>
          </w:tcPr>
          <w:p w:rsidR="00193AAD" w:rsidRDefault="00193AAD" w:rsidP="00D8591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93AAD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компьютерный</w:t>
            </w:r>
          </w:p>
        </w:tc>
        <w:tc>
          <w:tcPr>
            <w:tcW w:w="1134" w:type="dxa"/>
          </w:tcPr>
          <w:p w:rsidR="00193AAD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193AAD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AAD" w:rsidTr="00DE6B71">
        <w:tc>
          <w:tcPr>
            <w:tcW w:w="675" w:type="dxa"/>
          </w:tcPr>
          <w:p w:rsidR="00193AAD" w:rsidRDefault="00193AAD" w:rsidP="00D8591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93AAD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Стулья ученические </w:t>
            </w:r>
          </w:p>
        </w:tc>
        <w:tc>
          <w:tcPr>
            <w:tcW w:w="1134" w:type="dxa"/>
          </w:tcPr>
          <w:p w:rsidR="00193AAD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:rsidR="00193AAD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C528C" w:rsidTr="00DE6B71">
        <w:tc>
          <w:tcPr>
            <w:tcW w:w="675" w:type="dxa"/>
          </w:tcPr>
          <w:p w:rsidR="00CC528C" w:rsidRDefault="00CC528C" w:rsidP="00D8591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C528C" w:rsidRDefault="00CC528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Стулья мягкие</w:t>
            </w:r>
          </w:p>
        </w:tc>
        <w:tc>
          <w:tcPr>
            <w:tcW w:w="1134" w:type="dxa"/>
          </w:tcPr>
          <w:p w:rsidR="00CC528C" w:rsidRDefault="00CC528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C528C" w:rsidRDefault="00CC528C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93AAD" w:rsidTr="00DE6B71">
        <w:tc>
          <w:tcPr>
            <w:tcW w:w="675" w:type="dxa"/>
          </w:tcPr>
          <w:p w:rsidR="00193AAD" w:rsidRDefault="00193AAD" w:rsidP="00D85917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93AAD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Лампа « СОФИТ» над доской</w:t>
            </w:r>
          </w:p>
        </w:tc>
        <w:tc>
          <w:tcPr>
            <w:tcW w:w="1134" w:type="dxa"/>
          </w:tcPr>
          <w:p w:rsidR="00193AAD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93AAD" w:rsidRDefault="00193AAD" w:rsidP="00D859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D3F75" w:rsidRDefault="007D3F75" w:rsidP="00F41E38">
      <w:pPr>
        <w:rPr>
          <w:sz w:val="32"/>
          <w:szCs w:val="32"/>
        </w:rPr>
      </w:pPr>
    </w:p>
    <w:p w:rsidR="007D3F75" w:rsidRDefault="007D3F75" w:rsidP="00F41E38">
      <w:pPr>
        <w:rPr>
          <w:sz w:val="32"/>
          <w:szCs w:val="32"/>
        </w:rPr>
      </w:pPr>
    </w:p>
    <w:p w:rsidR="007D3F75" w:rsidRDefault="007D3F75" w:rsidP="00F41E38">
      <w:pPr>
        <w:rPr>
          <w:sz w:val="32"/>
          <w:szCs w:val="32"/>
        </w:rPr>
      </w:pPr>
    </w:p>
    <w:p w:rsidR="007D3F75" w:rsidRDefault="007D3F75" w:rsidP="00F41E38">
      <w:pPr>
        <w:rPr>
          <w:sz w:val="32"/>
          <w:szCs w:val="32"/>
        </w:rPr>
      </w:pPr>
    </w:p>
    <w:p w:rsidR="00F41E38" w:rsidRDefault="00F41E38" w:rsidP="00F41E38">
      <w:pPr>
        <w:rPr>
          <w:sz w:val="32"/>
          <w:szCs w:val="32"/>
        </w:rPr>
      </w:pPr>
      <w:r>
        <w:rPr>
          <w:sz w:val="32"/>
          <w:szCs w:val="32"/>
        </w:rPr>
        <w:t>Преподаватели по физике:</w:t>
      </w:r>
      <w:r w:rsidR="008E5E60">
        <w:rPr>
          <w:sz w:val="32"/>
          <w:szCs w:val="32"/>
        </w:rPr>
        <w:t xml:space="preserve"> </w:t>
      </w:r>
      <w:proofErr w:type="spellStart"/>
      <w:r w:rsidR="008E5E60">
        <w:rPr>
          <w:sz w:val="32"/>
          <w:szCs w:val="32"/>
        </w:rPr>
        <w:t>Фетисова</w:t>
      </w:r>
      <w:proofErr w:type="gramStart"/>
      <w:r w:rsidR="008E5E60">
        <w:rPr>
          <w:sz w:val="32"/>
          <w:szCs w:val="32"/>
        </w:rPr>
        <w:t>.Т</w:t>
      </w:r>
      <w:proofErr w:type="gramEnd"/>
      <w:r w:rsidR="008E5E60">
        <w:rPr>
          <w:sz w:val="32"/>
          <w:szCs w:val="32"/>
        </w:rPr>
        <w:t>.А</w:t>
      </w:r>
      <w:proofErr w:type="spellEnd"/>
      <w:r w:rsidR="008E5E60">
        <w:rPr>
          <w:sz w:val="32"/>
          <w:szCs w:val="32"/>
        </w:rPr>
        <w:t>.</w:t>
      </w:r>
    </w:p>
    <w:p w:rsidR="008E5E60" w:rsidRDefault="008E5E60" w:rsidP="00F41E38">
      <w:pPr>
        <w:rPr>
          <w:sz w:val="32"/>
          <w:szCs w:val="32"/>
        </w:rPr>
      </w:pPr>
    </w:p>
    <w:p w:rsidR="008E5E60" w:rsidRDefault="008E5E60" w:rsidP="00F41E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</w:t>
      </w:r>
      <w:proofErr w:type="spellStart"/>
      <w:r>
        <w:rPr>
          <w:sz w:val="32"/>
          <w:szCs w:val="32"/>
        </w:rPr>
        <w:t>Кряжева.Т.С</w:t>
      </w:r>
      <w:proofErr w:type="spellEnd"/>
      <w:r>
        <w:rPr>
          <w:sz w:val="32"/>
          <w:szCs w:val="32"/>
        </w:rPr>
        <w:t>.</w:t>
      </w:r>
    </w:p>
    <w:p w:rsidR="007D3F75" w:rsidRDefault="007D3F75" w:rsidP="00F41E38">
      <w:pPr>
        <w:rPr>
          <w:sz w:val="32"/>
          <w:szCs w:val="32"/>
        </w:rPr>
      </w:pPr>
    </w:p>
    <w:p w:rsidR="007D3F75" w:rsidRDefault="007D3F75" w:rsidP="00F41E38">
      <w:pPr>
        <w:rPr>
          <w:sz w:val="32"/>
          <w:szCs w:val="32"/>
        </w:rPr>
      </w:pPr>
    </w:p>
    <w:p w:rsidR="007D3F75" w:rsidRDefault="007D3F75" w:rsidP="00F41E38">
      <w:pPr>
        <w:rPr>
          <w:sz w:val="32"/>
          <w:szCs w:val="32"/>
        </w:rPr>
      </w:pPr>
    </w:p>
    <w:p w:rsidR="007D3F75" w:rsidRPr="00B750ED" w:rsidRDefault="007D3F75" w:rsidP="00F41E38">
      <w:pPr>
        <w:rPr>
          <w:sz w:val="32"/>
          <w:szCs w:val="32"/>
        </w:rPr>
      </w:pPr>
      <w:r>
        <w:rPr>
          <w:sz w:val="32"/>
          <w:szCs w:val="32"/>
        </w:rPr>
        <w:t>Зам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иректора  по АХЧ:  Рубцова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С.С.</w:t>
      </w:r>
    </w:p>
    <w:p w:rsidR="00316CB4" w:rsidRDefault="00316CB4"/>
    <w:sectPr w:rsidR="00316CB4" w:rsidSect="00486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1E38"/>
    <w:rsid w:val="0013362A"/>
    <w:rsid w:val="00170CF3"/>
    <w:rsid w:val="00193AAD"/>
    <w:rsid w:val="00316CB4"/>
    <w:rsid w:val="00375F7C"/>
    <w:rsid w:val="00493D31"/>
    <w:rsid w:val="005A2634"/>
    <w:rsid w:val="007D3F75"/>
    <w:rsid w:val="008E5E60"/>
    <w:rsid w:val="00C63C5F"/>
    <w:rsid w:val="00CC528C"/>
    <w:rsid w:val="00D81BCE"/>
    <w:rsid w:val="00DE6B71"/>
    <w:rsid w:val="00EA2A0D"/>
    <w:rsid w:val="00F4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1E38"/>
    <w:rPr>
      <w:color w:val="0000FF"/>
      <w:u w:val="single"/>
    </w:rPr>
  </w:style>
  <w:style w:type="table" w:styleId="a4">
    <w:name w:val="Table Grid"/>
    <w:basedOn w:val="a1"/>
    <w:uiPriority w:val="59"/>
    <w:rsid w:val="00F41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hool12ir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№12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2016-01-21T14:37:00Z</dcterms:created>
  <dcterms:modified xsi:type="dcterms:W3CDTF">2016-01-27T05:28:00Z</dcterms:modified>
</cp:coreProperties>
</file>